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89" w:rsidRDefault="00847389" w:rsidP="00F370BC">
      <w:pPr>
        <w:spacing w:after="0" w:line="240" w:lineRule="auto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1B7344F9" wp14:editId="3029BE74">
            <wp:simplePos x="0" y="0"/>
            <wp:positionH relativeFrom="column">
              <wp:posOffset>3175</wp:posOffset>
            </wp:positionH>
            <wp:positionV relativeFrom="paragraph">
              <wp:posOffset>-206375</wp:posOffset>
            </wp:positionV>
            <wp:extent cx="817880" cy="483870"/>
            <wp:effectExtent l="0" t="0" r="1270" b="0"/>
            <wp:wrapNone/>
            <wp:docPr id="3" name="Immagine 3" descr="U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S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7389" w:rsidRPr="00045020" w:rsidRDefault="008B7E7D" w:rsidP="00F370BC">
      <w:pPr>
        <w:pBdr>
          <w:bottom w:val="single" w:sz="4" w:space="1" w:color="auto"/>
        </w:pBdr>
        <w:spacing w:after="0" w:line="240" w:lineRule="auto"/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93E03" wp14:editId="7F1CEC2D">
                <wp:simplePos x="0" y="0"/>
                <wp:positionH relativeFrom="column">
                  <wp:posOffset>9500870</wp:posOffset>
                </wp:positionH>
                <wp:positionV relativeFrom="paragraph">
                  <wp:posOffset>75565</wp:posOffset>
                </wp:positionV>
                <wp:extent cx="179705" cy="17970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0" cmpd="thickThin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748.1pt;margin-top:5.9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" fillcolor="red" stroked="f" strokecolor="#f79646" strokeweight="5pt">
                <v:stroke linestyle="thickThin"/>
                <v:shadow color="#868686"/>
              </v:rect>
            </w:pict>
          </mc:Fallback>
        </mc:AlternateContent>
      </w:r>
      <w:r w:rsidR="00F370BC">
        <w:rPr>
          <w:u w:val="single"/>
        </w:rPr>
        <w:t xml:space="preserve">                          </w:t>
      </w:r>
    </w:p>
    <w:p w:rsidR="008528C2" w:rsidRPr="006715E9" w:rsidRDefault="008528C2" w:rsidP="00F370BC">
      <w:pPr>
        <w:spacing w:after="0" w:line="240" w:lineRule="auto"/>
        <w:rPr>
          <w:rFonts w:ascii="Times New Roman" w:hAnsi="Times New Roman" w:cs="Times New Roman"/>
          <w:smallCaps/>
        </w:rPr>
      </w:pPr>
    </w:p>
    <w:p w:rsidR="003D15EE" w:rsidRDefault="003D15EE" w:rsidP="003D15E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</w:rPr>
      </w:pPr>
      <w:r>
        <w:rPr>
          <w:rFonts w:ascii="Times New Roman" w:hAnsi="Times New Roman" w:cs="Times New Roman"/>
          <w:b/>
          <w:smallCaps/>
          <w:sz w:val="32"/>
        </w:rPr>
        <w:t>SCHEMA DEL PROGRAMMA TRIENNALE</w:t>
      </w:r>
    </w:p>
    <w:p w:rsidR="003D15EE" w:rsidRDefault="003D15EE" w:rsidP="003D15EE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mallCaps/>
          <w:sz w:val="32"/>
        </w:rPr>
      </w:pPr>
      <w:r w:rsidRPr="006F6245">
        <w:rPr>
          <w:rFonts w:ascii="Times New Roman" w:hAnsi="Times New Roman" w:cs="Times New Roman"/>
          <w:b/>
          <w:sz w:val="32"/>
        </w:rPr>
        <w:t>quest’anno sarà attivato il</w:t>
      </w:r>
      <w:r>
        <w:rPr>
          <w:rFonts w:ascii="Times New Roman" w:hAnsi="Times New Roman" w:cs="Times New Roman"/>
          <w:b/>
          <w:smallCaps/>
          <w:sz w:val="32"/>
        </w:rPr>
        <w:t xml:space="preserve"> 3° Modulo</w:t>
      </w:r>
    </w:p>
    <w:p w:rsidR="003D15EE" w:rsidRPr="001C2623" w:rsidRDefault="003D15EE" w:rsidP="003D15E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</w:rPr>
      </w:pPr>
    </w:p>
    <w:tbl>
      <w:tblPr>
        <w:tblW w:w="15594" w:type="dxa"/>
        <w:jc w:val="center"/>
        <w:tblLayout w:type="fixed"/>
        <w:tblLook w:val="04A0" w:firstRow="1" w:lastRow="0" w:firstColumn="1" w:lastColumn="0" w:noHBand="0" w:noVBand="1"/>
      </w:tblPr>
      <w:tblGrid>
        <w:gridCol w:w="4991"/>
        <w:gridCol w:w="283"/>
        <w:gridCol w:w="4990"/>
        <w:gridCol w:w="298"/>
        <w:gridCol w:w="5032"/>
      </w:tblGrid>
      <w:tr w:rsidR="003D15EE" w:rsidRPr="00F914FA" w:rsidTr="00063754">
        <w:trPr>
          <w:trHeight w:val="2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F914FA" w:rsidRDefault="003D15EE" w:rsidP="00063754">
            <w:pPr>
              <w:spacing w:after="0" w:line="240" w:lineRule="auto"/>
              <w:jc w:val="center"/>
              <w:rPr>
                <w:rFonts w:ascii="Castellar" w:hAnsi="Castellar"/>
                <w:sz w:val="26"/>
                <w:szCs w:val="26"/>
              </w:rPr>
            </w:pPr>
            <w:r w:rsidRPr="00F914FA">
              <w:rPr>
                <w:rFonts w:ascii="Castellar" w:hAnsi="Castellar"/>
                <w:sz w:val="26"/>
                <w:szCs w:val="26"/>
              </w:rPr>
              <w:t>primo modulo</w:t>
            </w:r>
          </w:p>
          <w:p w:rsidR="003D15EE" w:rsidRPr="00F914FA" w:rsidRDefault="003D15EE" w:rsidP="00063754">
            <w:pPr>
              <w:spacing w:after="0" w:line="240" w:lineRule="auto"/>
              <w:jc w:val="center"/>
              <w:rPr>
                <w:rFonts w:ascii="Castellar" w:hAnsi="Castellar"/>
                <w:sz w:val="26"/>
                <w:szCs w:val="26"/>
              </w:rPr>
            </w:pPr>
            <w:r w:rsidRPr="00F914FA">
              <w:rPr>
                <w:rFonts w:ascii="Times New Roman" w:hAnsi="Times New Roman"/>
                <w:sz w:val="26"/>
                <w:szCs w:val="26"/>
              </w:rPr>
              <w:t>luglio 2019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D15EE" w:rsidRPr="00F914FA" w:rsidRDefault="003D15EE" w:rsidP="00063754">
            <w:pPr>
              <w:spacing w:after="0" w:line="240" w:lineRule="auto"/>
              <w:jc w:val="center"/>
              <w:rPr>
                <w:rFonts w:ascii="Castellar" w:hAnsi="Castellar"/>
                <w:sz w:val="26"/>
                <w:szCs w:val="26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F914FA" w:rsidRDefault="003D15EE" w:rsidP="00063754">
            <w:pPr>
              <w:spacing w:after="0" w:line="240" w:lineRule="auto"/>
              <w:jc w:val="center"/>
              <w:rPr>
                <w:rFonts w:ascii="Castellar" w:hAnsi="Castellar"/>
                <w:sz w:val="26"/>
                <w:szCs w:val="26"/>
              </w:rPr>
            </w:pPr>
            <w:r w:rsidRPr="00F914FA">
              <w:rPr>
                <w:rFonts w:ascii="Castellar" w:hAnsi="Castellar"/>
                <w:sz w:val="26"/>
                <w:szCs w:val="26"/>
              </w:rPr>
              <w:t>secondo modulo</w:t>
            </w:r>
          </w:p>
          <w:p w:rsidR="003D15EE" w:rsidRPr="00F914FA" w:rsidRDefault="003D15EE" w:rsidP="00063754">
            <w:pPr>
              <w:spacing w:after="0" w:line="240" w:lineRule="auto"/>
              <w:jc w:val="center"/>
              <w:rPr>
                <w:rFonts w:ascii="Castellar" w:hAnsi="Castellar"/>
                <w:sz w:val="26"/>
                <w:szCs w:val="26"/>
              </w:rPr>
            </w:pPr>
            <w:r w:rsidRPr="00F914FA">
              <w:rPr>
                <w:rFonts w:ascii="Times New Roman" w:hAnsi="Times New Roman"/>
                <w:sz w:val="26"/>
                <w:szCs w:val="26"/>
              </w:rPr>
              <w:t>luglio 2020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3D15EE" w:rsidRPr="00F914FA" w:rsidRDefault="003D15EE" w:rsidP="00063754">
            <w:pPr>
              <w:spacing w:after="0" w:line="240" w:lineRule="auto"/>
              <w:jc w:val="center"/>
              <w:rPr>
                <w:rFonts w:ascii="Castellar" w:hAnsi="Castellar"/>
                <w:sz w:val="26"/>
                <w:szCs w:val="26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F914FA" w:rsidRDefault="003D15EE" w:rsidP="00063754">
            <w:pPr>
              <w:spacing w:after="0" w:line="240" w:lineRule="auto"/>
              <w:jc w:val="center"/>
              <w:rPr>
                <w:rFonts w:ascii="Castellar" w:hAnsi="Castellar"/>
                <w:b/>
                <w:color w:val="C00000"/>
                <w:sz w:val="26"/>
                <w:szCs w:val="26"/>
              </w:rPr>
            </w:pPr>
            <w:r w:rsidRPr="00F914FA">
              <w:rPr>
                <w:rFonts w:ascii="Castellar" w:hAnsi="Castellar"/>
                <w:b/>
                <w:color w:val="C00000"/>
                <w:sz w:val="26"/>
                <w:szCs w:val="26"/>
              </w:rPr>
              <w:t>terzo modulo</w:t>
            </w:r>
          </w:p>
          <w:p w:rsidR="003D15EE" w:rsidRPr="00F914FA" w:rsidRDefault="003D15EE" w:rsidP="00063754">
            <w:pPr>
              <w:spacing w:after="0" w:line="240" w:lineRule="auto"/>
              <w:jc w:val="center"/>
              <w:rPr>
                <w:rFonts w:ascii="Castellar" w:hAnsi="Castellar"/>
                <w:b/>
                <w:color w:val="C00000"/>
                <w:sz w:val="26"/>
                <w:szCs w:val="26"/>
              </w:rPr>
            </w:pPr>
            <w:r w:rsidRPr="00F914FA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luglio 2018</w:t>
            </w:r>
          </w:p>
        </w:tc>
      </w:tr>
      <w:tr w:rsidR="003D15EE" w:rsidRPr="00842B71" w:rsidTr="00063754">
        <w:trPr>
          <w:trHeight w:val="20"/>
          <w:jc w:val="center"/>
        </w:trPr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3D15EE" w:rsidRPr="00401306" w:rsidRDefault="003D15EE" w:rsidP="00063754">
            <w:pPr>
              <w:spacing w:after="0" w:line="240" w:lineRule="auto"/>
              <w:rPr>
                <w:rFonts w:ascii="Times New Roman" w:hAnsi="Times New Roman"/>
                <w:sz w:val="8"/>
                <w:szCs w:val="10"/>
              </w:rPr>
            </w:pPr>
          </w:p>
        </w:tc>
        <w:tc>
          <w:tcPr>
            <w:tcW w:w="283" w:type="dxa"/>
          </w:tcPr>
          <w:p w:rsidR="003D15EE" w:rsidRPr="00401306" w:rsidRDefault="003D15EE" w:rsidP="00063754">
            <w:pPr>
              <w:spacing w:after="0" w:line="240" w:lineRule="auto"/>
              <w:rPr>
                <w:rFonts w:ascii="Times New Roman" w:hAnsi="Times New Roman"/>
                <w:sz w:val="8"/>
                <w:szCs w:val="10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</w:tcPr>
          <w:p w:rsidR="003D15EE" w:rsidRPr="001B6637" w:rsidRDefault="003D15EE" w:rsidP="00063754">
            <w:pPr>
              <w:spacing w:after="0" w:line="240" w:lineRule="auto"/>
              <w:rPr>
                <w:rFonts w:ascii="Times New Roman" w:hAnsi="Times New Roman"/>
                <w:sz w:val="8"/>
                <w:szCs w:val="10"/>
              </w:rPr>
            </w:pPr>
          </w:p>
        </w:tc>
        <w:tc>
          <w:tcPr>
            <w:tcW w:w="298" w:type="dxa"/>
          </w:tcPr>
          <w:p w:rsidR="003D15EE" w:rsidRPr="00401306" w:rsidRDefault="003D15EE" w:rsidP="00063754">
            <w:pPr>
              <w:spacing w:after="0" w:line="240" w:lineRule="auto"/>
              <w:rPr>
                <w:rFonts w:ascii="Times New Roman" w:hAnsi="Times New Roman"/>
                <w:sz w:val="8"/>
                <w:szCs w:val="10"/>
              </w:rPr>
            </w:pPr>
          </w:p>
        </w:tc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:rsidR="003D15EE" w:rsidRPr="008051BF" w:rsidRDefault="003D15EE" w:rsidP="0006375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8"/>
                <w:szCs w:val="10"/>
              </w:rPr>
            </w:pPr>
          </w:p>
        </w:tc>
      </w:tr>
      <w:tr w:rsidR="003D15EE" w:rsidRPr="00401306" w:rsidTr="00063754">
        <w:trPr>
          <w:trHeight w:val="2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401306" w:rsidRDefault="003D15EE" w:rsidP="00063754">
            <w:pPr>
              <w:spacing w:after="0" w:line="240" w:lineRule="auto"/>
              <w:jc w:val="center"/>
              <w:rPr>
                <w:rFonts w:ascii="Book Antiqua" w:hAnsi="Book Antiqua"/>
                <w:b/>
                <w:smallCaps/>
                <w:sz w:val="28"/>
                <w:szCs w:val="28"/>
              </w:rPr>
            </w:pPr>
            <w:r w:rsidRPr="00401306">
              <w:rPr>
                <w:rFonts w:ascii="Book Antiqua" w:hAnsi="Book Antiqua"/>
                <w:b/>
                <w:smallCaps/>
                <w:sz w:val="28"/>
                <w:szCs w:val="28"/>
              </w:rPr>
              <w:t>Chi è Dio</w:t>
            </w:r>
          </w:p>
          <w:p w:rsidR="003D15EE" w:rsidRPr="00092597" w:rsidRDefault="003D15EE" w:rsidP="00063754">
            <w:pPr>
              <w:spacing w:after="0" w:line="240" w:lineRule="auto"/>
              <w:rPr>
                <w:rFonts w:ascii="Book Antiqua" w:hAnsi="Book Antiqua"/>
                <w:b/>
                <w:smallCaps/>
                <w:sz w:val="28"/>
                <w:szCs w:val="24"/>
              </w:rPr>
            </w:pPr>
            <w:r w:rsidRPr="00092597">
              <w:rPr>
                <w:rFonts w:ascii="Book Antiqua" w:hAnsi="Book Antiqua"/>
                <w:b/>
                <w:smallCaps/>
                <w:sz w:val="28"/>
                <w:szCs w:val="24"/>
              </w:rPr>
              <w:t>Area Teologico –Antropologica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601" w:hanging="601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Dio incontro all’uomo: la Rivelazione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601" w:hanging="601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L’uomo incontra Dio: l’antropologia cristiana</w:t>
            </w:r>
          </w:p>
          <w:p w:rsidR="003D15EE" w:rsidRPr="00305C18" w:rsidRDefault="003D15EE" w:rsidP="0006375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D15EE" w:rsidRPr="00401306" w:rsidRDefault="003D15EE" w:rsidP="0006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1B6637" w:rsidRDefault="003D15EE" w:rsidP="00063754">
            <w:pPr>
              <w:spacing w:after="0" w:line="240" w:lineRule="auto"/>
              <w:jc w:val="center"/>
              <w:rPr>
                <w:rFonts w:ascii="Book Antiqua" w:hAnsi="Book Antiqua"/>
                <w:smallCaps/>
                <w:sz w:val="28"/>
                <w:szCs w:val="28"/>
              </w:rPr>
            </w:pPr>
            <w:r w:rsidRPr="001B6637">
              <w:rPr>
                <w:rFonts w:ascii="Book Antiqua" w:hAnsi="Book Antiqua"/>
                <w:smallCaps/>
                <w:sz w:val="28"/>
                <w:szCs w:val="28"/>
              </w:rPr>
              <w:t>Chi è Gesù</w:t>
            </w:r>
          </w:p>
          <w:p w:rsidR="003D15EE" w:rsidRPr="001B6637" w:rsidRDefault="003D15EE" w:rsidP="00063754">
            <w:pPr>
              <w:spacing w:after="0" w:line="240" w:lineRule="auto"/>
              <w:rPr>
                <w:rFonts w:ascii="Book Antiqua" w:hAnsi="Book Antiqua"/>
                <w:smallCaps/>
                <w:sz w:val="28"/>
                <w:szCs w:val="28"/>
              </w:rPr>
            </w:pPr>
            <w:r w:rsidRPr="001B6637">
              <w:rPr>
                <w:rFonts w:ascii="Book Antiqua" w:hAnsi="Book Antiqua"/>
                <w:smallCaps/>
                <w:sz w:val="28"/>
                <w:szCs w:val="28"/>
              </w:rPr>
              <w:t>Area Teologico –Antropologica</w:t>
            </w:r>
          </w:p>
          <w:p w:rsidR="003D15EE" w:rsidRPr="001B6637" w:rsidRDefault="003D15EE" w:rsidP="00063754">
            <w:pPr>
              <w:spacing w:after="0" w:line="240" w:lineRule="auto"/>
              <w:rPr>
                <w:rFonts w:ascii="Book Antiqua" w:hAnsi="Book Antiqua"/>
                <w:smallCaps/>
                <w:sz w:val="6"/>
                <w:szCs w:val="6"/>
              </w:rPr>
            </w:pP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601" w:hanging="601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Il mistero di Dio Uno e Trino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601" w:hanging="601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L’evento Gesù Cristo: verità di Dio, Vangelo dell’uomo</w:t>
            </w:r>
          </w:p>
          <w:p w:rsidR="003D15EE" w:rsidRPr="001B6637" w:rsidRDefault="003D15EE" w:rsidP="00063754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3D15EE" w:rsidRPr="00401306" w:rsidRDefault="003D15EE" w:rsidP="0006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8051BF" w:rsidRDefault="003D15EE" w:rsidP="00063754">
            <w:pPr>
              <w:spacing w:after="0" w:line="240" w:lineRule="auto"/>
              <w:jc w:val="center"/>
              <w:rPr>
                <w:rFonts w:ascii="Book Antiqua" w:hAnsi="Book Antiqua"/>
                <w:b/>
                <w:smallCaps/>
                <w:color w:val="C00000"/>
                <w:sz w:val="28"/>
                <w:szCs w:val="28"/>
              </w:rPr>
            </w:pPr>
            <w:r w:rsidRPr="008051BF">
              <w:rPr>
                <w:rFonts w:ascii="Book Antiqua" w:hAnsi="Book Antiqua"/>
                <w:b/>
                <w:smallCaps/>
                <w:color w:val="C00000"/>
                <w:sz w:val="28"/>
                <w:szCs w:val="28"/>
              </w:rPr>
              <w:t>La vita nuova</w:t>
            </w:r>
          </w:p>
          <w:p w:rsidR="003D15EE" w:rsidRPr="008051BF" w:rsidRDefault="003D15EE" w:rsidP="00063754">
            <w:pPr>
              <w:spacing w:after="0" w:line="240" w:lineRule="auto"/>
              <w:rPr>
                <w:rFonts w:ascii="Book Antiqua" w:hAnsi="Book Antiqua"/>
                <w:b/>
                <w:smallCaps/>
                <w:color w:val="C00000"/>
                <w:sz w:val="28"/>
                <w:szCs w:val="28"/>
              </w:rPr>
            </w:pPr>
            <w:r w:rsidRPr="008051BF">
              <w:rPr>
                <w:rFonts w:ascii="Book Antiqua" w:hAnsi="Book Antiqua"/>
                <w:b/>
                <w:smallCaps/>
                <w:color w:val="C00000"/>
                <w:sz w:val="28"/>
                <w:szCs w:val="28"/>
              </w:rPr>
              <w:t>Area Teologico –Antropologica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601" w:hanging="601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Il mistero della Chiesa, icona della Trinità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601" w:hanging="601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Liberi e fedeli in Cristo: la vita nuova del credente</w:t>
            </w:r>
          </w:p>
          <w:p w:rsidR="003D15EE" w:rsidRPr="008051BF" w:rsidRDefault="003D15EE" w:rsidP="0006375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6"/>
                <w:szCs w:val="6"/>
              </w:rPr>
            </w:pPr>
          </w:p>
        </w:tc>
      </w:tr>
      <w:tr w:rsidR="003D15EE" w:rsidRPr="00842B71" w:rsidTr="00063754">
        <w:trPr>
          <w:trHeight w:val="2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092597" w:rsidRDefault="003D15EE" w:rsidP="00063754">
            <w:pPr>
              <w:spacing w:after="0" w:line="240" w:lineRule="auto"/>
              <w:rPr>
                <w:rFonts w:ascii="Book Antiqua" w:hAnsi="Book Antiqua"/>
                <w:b/>
                <w:smallCaps/>
                <w:sz w:val="28"/>
                <w:szCs w:val="24"/>
              </w:rPr>
            </w:pPr>
            <w:r w:rsidRPr="00092597">
              <w:rPr>
                <w:rFonts w:ascii="Book Antiqua" w:hAnsi="Book Antiqua"/>
                <w:b/>
                <w:smallCaps/>
                <w:sz w:val="28"/>
                <w:szCs w:val="24"/>
              </w:rPr>
              <w:t>Area Liturgico - Spirituale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Il mistero pasquale nei sacramenti della Chiesa</w:t>
            </w:r>
          </w:p>
          <w:p w:rsidR="003D15EE" w:rsidRPr="00F370BC" w:rsidRDefault="003D15EE" w:rsidP="00F370B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La celebrazione liturgica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L’anno liturgico</w:t>
            </w:r>
          </w:p>
          <w:p w:rsidR="003D15EE" w:rsidRPr="00DD49C0" w:rsidRDefault="003D15EE" w:rsidP="0006375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D15EE" w:rsidRPr="00842B71" w:rsidRDefault="003D15EE" w:rsidP="0006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1C2623" w:rsidRDefault="003D15EE" w:rsidP="00063754">
            <w:pPr>
              <w:spacing w:after="0" w:line="240" w:lineRule="auto"/>
              <w:rPr>
                <w:rFonts w:ascii="Book Antiqua" w:hAnsi="Book Antiqua"/>
                <w:smallCaps/>
                <w:sz w:val="28"/>
                <w:szCs w:val="24"/>
              </w:rPr>
            </w:pPr>
            <w:r w:rsidRPr="001B6637">
              <w:rPr>
                <w:rFonts w:ascii="Book Antiqua" w:hAnsi="Book Antiqua"/>
                <w:smallCaps/>
                <w:sz w:val="28"/>
                <w:szCs w:val="24"/>
              </w:rPr>
              <w:t>Area Liturgico – Spirituale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L’iniziazione cristiana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Il sacramento della Penitenza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Sacramenti Ordine e Matrimonio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 riti della professione religiosa</w:t>
            </w:r>
          </w:p>
          <w:p w:rsidR="003D15EE" w:rsidRPr="001B6637" w:rsidRDefault="003D15EE" w:rsidP="00063754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3D15EE" w:rsidRPr="00842B71" w:rsidRDefault="003D15EE" w:rsidP="0006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1C2623" w:rsidRDefault="003D15EE" w:rsidP="001C2623">
            <w:pPr>
              <w:spacing w:after="0" w:line="240" w:lineRule="auto"/>
              <w:rPr>
                <w:rFonts w:ascii="Book Antiqua" w:hAnsi="Book Antiqua"/>
                <w:b/>
                <w:smallCaps/>
                <w:color w:val="C00000"/>
                <w:sz w:val="28"/>
                <w:szCs w:val="24"/>
              </w:rPr>
            </w:pPr>
            <w:r w:rsidRPr="008051BF">
              <w:rPr>
                <w:rFonts w:ascii="Book Antiqua" w:hAnsi="Book Antiqua"/>
                <w:b/>
                <w:smallCaps/>
                <w:color w:val="C00000"/>
                <w:sz w:val="28"/>
                <w:szCs w:val="24"/>
              </w:rPr>
              <w:t>Area Liturgico - Spirituale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La santificazione del tempo: Liturgia delle Ore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Spiritualità liturgica</w:t>
            </w:r>
          </w:p>
          <w:p w:rsidR="003D15EE" w:rsidRPr="008051BF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Il canto, la musica e l’arte per la liturgia</w:t>
            </w:r>
          </w:p>
        </w:tc>
      </w:tr>
      <w:tr w:rsidR="003D15EE" w:rsidRPr="00842B71" w:rsidTr="00063754">
        <w:trPr>
          <w:trHeight w:val="2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092597" w:rsidRDefault="003D15EE" w:rsidP="00063754">
            <w:pPr>
              <w:spacing w:after="0" w:line="240" w:lineRule="auto"/>
              <w:rPr>
                <w:rFonts w:ascii="Book Antiqua" w:hAnsi="Book Antiqua"/>
                <w:b/>
                <w:smallCaps/>
                <w:sz w:val="28"/>
                <w:szCs w:val="24"/>
              </w:rPr>
            </w:pPr>
            <w:r w:rsidRPr="00092597">
              <w:rPr>
                <w:rFonts w:ascii="Book Antiqua" w:hAnsi="Book Antiqua"/>
                <w:b/>
                <w:smallCaps/>
                <w:sz w:val="28"/>
                <w:szCs w:val="24"/>
              </w:rPr>
              <w:t>Area Biblica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Introduzione alla Bibbia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Antico Testamento</w:t>
            </w:r>
          </w:p>
          <w:p w:rsidR="003D15EE" w:rsidRPr="00842B71" w:rsidRDefault="003D15EE" w:rsidP="00063754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D15EE" w:rsidRPr="00842B71" w:rsidRDefault="003D15EE" w:rsidP="0006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1B6637" w:rsidRDefault="003D15EE" w:rsidP="00063754">
            <w:pPr>
              <w:spacing w:after="0" w:line="240" w:lineRule="auto"/>
              <w:rPr>
                <w:rFonts w:ascii="Book Antiqua" w:hAnsi="Book Antiqua"/>
                <w:smallCaps/>
                <w:sz w:val="28"/>
                <w:szCs w:val="24"/>
              </w:rPr>
            </w:pPr>
            <w:r w:rsidRPr="001B6637">
              <w:rPr>
                <w:rFonts w:ascii="Book Antiqua" w:hAnsi="Book Antiqua"/>
                <w:smallCaps/>
                <w:sz w:val="28"/>
                <w:szCs w:val="24"/>
              </w:rPr>
              <w:t>Area Biblica</w:t>
            </w:r>
          </w:p>
          <w:p w:rsidR="003D15EE" w:rsidRPr="001B6637" w:rsidRDefault="003D15EE" w:rsidP="00063754">
            <w:pPr>
              <w:spacing w:after="0" w:line="240" w:lineRule="auto"/>
              <w:rPr>
                <w:rFonts w:ascii="Book Antiqua" w:hAnsi="Book Antiqua"/>
                <w:smallCaps/>
                <w:sz w:val="6"/>
                <w:szCs w:val="6"/>
              </w:rPr>
            </w:pP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 xml:space="preserve">Nuovo Testamento: i Sinottici 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Il Vangelo secondo Giovanni</w:t>
            </w:r>
          </w:p>
          <w:p w:rsidR="003D15EE" w:rsidRPr="001B6637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Apocalisse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:rsidR="003D15EE" w:rsidRPr="00842B71" w:rsidRDefault="003D15EE" w:rsidP="0006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8051BF" w:rsidRDefault="003D15EE" w:rsidP="00063754">
            <w:pPr>
              <w:spacing w:after="0" w:line="240" w:lineRule="auto"/>
              <w:rPr>
                <w:rFonts w:ascii="Book Antiqua" w:hAnsi="Book Antiqua"/>
                <w:b/>
                <w:smallCaps/>
                <w:color w:val="C00000"/>
                <w:sz w:val="28"/>
                <w:szCs w:val="24"/>
              </w:rPr>
            </w:pPr>
            <w:r w:rsidRPr="008051BF">
              <w:rPr>
                <w:rFonts w:ascii="Book Antiqua" w:hAnsi="Book Antiqua"/>
                <w:b/>
                <w:smallCaps/>
                <w:color w:val="C00000"/>
                <w:sz w:val="28"/>
                <w:szCs w:val="24"/>
              </w:rPr>
              <w:t>Area Biblica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Gli Atti degli Apostoli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Le Lettere paoline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Le Lettere cattoliche</w:t>
            </w:r>
          </w:p>
          <w:p w:rsidR="003D15EE" w:rsidRPr="008051BF" w:rsidRDefault="003D15EE" w:rsidP="0006375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6"/>
                <w:szCs w:val="6"/>
              </w:rPr>
            </w:pPr>
          </w:p>
        </w:tc>
      </w:tr>
      <w:tr w:rsidR="003D15EE" w:rsidRPr="00842B71" w:rsidTr="00063754">
        <w:trPr>
          <w:trHeight w:val="20"/>
          <w:jc w:val="center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23" w:rsidRPr="001C2623" w:rsidRDefault="003D15EE" w:rsidP="00063754">
            <w:pPr>
              <w:spacing w:after="0" w:line="240" w:lineRule="auto"/>
              <w:rPr>
                <w:rFonts w:ascii="Book Antiqua" w:hAnsi="Book Antiqua"/>
                <w:b/>
                <w:smallCaps/>
                <w:sz w:val="28"/>
                <w:szCs w:val="24"/>
              </w:rPr>
            </w:pPr>
            <w:r w:rsidRPr="00092597">
              <w:rPr>
                <w:rFonts w:ascii="Book Antiqua" w:hAnsi="Book Antiqua"/>
                <w:b/>
                <w:smallCaps/>
                <w:sz w:val="28"/>
                <w:szCs w:val="24"/>
              </w:rPr>
              <w:t>Area Pastorale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Identità e compiti del catechista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Il Direttorio Catechistico Generale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La varie forme dell’annuncio della Parola</w:t>
            </w:r>
          </w:p>
          <w:p w:rsidR="003D15EE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Il dialogo interreligioso: panoramica generale</w:t>
            </w:r>
          </w:p>
          <w:p w:rsidR="00F914FA" w:rsidRPr="00F370BC" w:rsidRDefault="00F914FA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 linguaggio dell’arte</w:t>
            </w:r>
          </w:p>
          <w:p w:rsidR="003D15EE" w:rsidRPr="00842B71" w:rsidRDefault="003D15EE" w:rsidP="0006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842B71" w:rsidRDefault="003D15EE" w:rsidP="0006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1C2623" w:rsidRDefault="003D15EE" w:rsidP="00063754">
            <w:pPr>
              <w:spacing w:after="0" w:line="240" w:lineRule="auto"/>
              <w:rPr>
                <w:rFonts w:ascii="Book Antiqua" w:hAnsi="Book Antiqua"/>
                <w:smallCaps/>
                <w:sz w:val="28"/>
                <w:szCs w:val="24"/>
              </w:rPr>
            </w:pPr>
            <w:r w:rsidRPr="001B6637">
              <w:rPr>
                <w:rFonts w:ascii="Book Antiqua" w:hAnsi="Book Antiqua"/>
                <w:smallCaps/>
                <w:sz w:val="28"/>
                <w:szCs w:val="24"/>
              </w:rPr>
              <w:t>Area Pastorale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Fondamenti biblici, teologici, catechetici e liturgici del Battesimo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Dinamiche e tappe della relazione educativa nella vita di gruppo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 xml:space="preserve"> I linguaggi e la comunicazione nella catechesi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La figura di Gesù nella catechesi oggi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Pastorale e dialogo ecumenico</w:t>
            </w:r>
          </w:p>
          <w:p w:rsidR="003D15EE" w:rsidRPr="001B6637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 w:rsidRPr="00F370BC">
              <w:rPr>
                <w:rFonts w:ascii="Times New Roman" w:hAnsi="Times New Roman"/>
                <w:sz w:val="26"/>
                <w:szCs w:val="26"/>
              </w:rPr>
              <w:t>Il linguaggio dell’arte</w:t>
            </w: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842B71" w:rsidRDefault="003D15EE" w:rsidP="00063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EE" w:rsidRPr="008051BF" w:rsidRDefault="003D15EE" w:rsidP="00063754">
            <w:pPr>
              <w:spacing w:after="0" w:line="240" w:lineRule="auto"/>
              <w:rPr>
                <w:rFonts w:ascii="Book Antiqua" w:hAnsi="Book Antiqua"/>
                <w:b/>
                <w:smallCaps/>
                <w:color w:val="C00000"/>
                <w:sz w:val="28"/>
                <w:szCs w:val="24"/>
              </w:rPr>
            </w:pPr>
            <w:r w:rsidRPr="008051BF">
              <w:rPr>
                <w:rFonts w:ascii="Book Antiqua" w:hAnsi="Book Antiqua"/>
                <w:b/>
                <w:smallCaps/>
                <w:color w:val="C00000"/>
                <w:sz w:val="28"/>
                <w:szCs w:val="24"/>
              </w:rPr>
              <w:t>Area Pastorale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Il discernimento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Educazione alla vita affettiva nelle diverse età, alla cultura, al lavoro</w:t>
            </w:r>
          </w:p>
          <w:p w:rsidR="003D15EE" w:rsidRPr="00F370BC" w:rsidRDefault="003D15EE" w:rsidP="00063754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459" w:hanging="459"/>
              <w:rPr>
                <w:rFonts w:ascii="Times New Roman" w:hAnsi="Times New Roman"/>
                <w:b/>
                <w:color w:val="C00000"/>
                <w:sz w:val="26"/>
                <w:szCs w:val="26"/>
              </w:rPr>
            </w:pPr>
            <w:r w:rsidRPr="00F370BC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>Il linguaggio dell’arte</w:t>
            </w:r>
          </w:p>
          <w:p w:rsidR="003D15EE" w:rsidRPr="008051BF" w:rsidRDefault="003D15EE" w:rsidP="00063754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</w:tbl>
    <w:p w:rsidR="003D15EE" w:rsidRPr="005771E3" w:rsidRDefault="003D15EE" w:rsidP="009F6616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sectPr w:rsidR="003D15EE" w:rsidRPr="005771E3" w:rsidSect="00A35698">
      <w:pgSz w:w="16839" w:h="11907" w:orient="landscape" w:code="9"/>
      <w:pgMar w:top="567" w:right="794" w:bottom="425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mso565E"/>
      </v:shape>
    </w:pict>
  </w:numPicBullet>
  <w:abstractNum w:abstractNumId="0">
    <w:nsid w:val="00724D67"/>
    <w:multiLevelType w:val="hybridMultilevel"/>
    <w:tmpl w:val="A75A9966"/>
    <w:lvl w:ilvl="0" w:tplc="11D80BBE">
      <w:start w:val="1"/>
      <w:numFmt w:val="bullet"/>
      <w:lvlText w:val=""/>
      <w:lvlJc w:val="left"/>
      <w:pPr>
        <w:ind w:left="731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5C5766D"/>
    <w:multiLevelType w:val="hybridMultilevel"/>
    <w:tmpl w:val="E572C2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C52FA"/>
    <w:multiLevelType w:val="hybridMultilevel"/>
    <w:tmpl w:val="24E8347E"/>
    <w:lvl w:ilvl="0" w:tplc="6D503658">
      <w:start w:val="14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252843"/>
    <w:multiLevelType w:val="hybridMultilevel"/>
    <w:tmpl w:val="AAFAB84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37A35"/>
    <w:multiLevelType w:val="hybridMultilevel"/>
    <w:tmpl w:val="6396E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10942"/>
    <w:multiLevelType w:val="hybridMultilevel"/>
    <w:tmpl w:val="FB408BA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58C"/>
    <w:multiLevelType w:val="hybridMultilevel"/>
    <w:tmpl w:val="0E0A15B2"/>
    <w:lvl w:ilvl="0" w:tplc="04100007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FFE694B"/>
    <w:multiLevelType w:val="hybridMultilevel"/>
    <w:tmpl w:val="865AC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612DE"/>
    <w:multiLevelType w:val="hybridMultilevel"/>
    <w:tmpl w:val="95FEBF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B4031"/>
    <w:multiLevelType w:val="hybridMultilevel"/>
    <w:tmpl w:val="7D08155A"/>
    <w:lvl w:ilvl="0" w:tplc="02D4BEF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4E0D0B"/>
    <w:multiLevelType w:val="hybridMultilevel"/>
    <w:tmpl w:val="11AC4D4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24555"/>
    <w:multiLevelType w:val="hybridMultilevel"/>
    <w:tmpl w:val="033A1244"/>
    <w:lvl w:ilvl="0" w:tplc="EE4C6D82">
      <w:start w:val="1"/>
      <w:numFmt w:val="bullet"/>
      <w:lvlText w:val=""/>
      <w:lvlJc w:val="left"/>
      <w:pPr>
        <w:ind w:left="13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4813"/>
    <w:multiLevelType w:val="hybridMultilevel"/>
    <w:tmpl w:val="6840F2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A47FC"/>
    <w:multiLevelType w:val="hybridMultilevel"/>
    <w:tmpl w:val="527842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A2043"/>
    <w:multiLevelType w:val="hybridMultilevel"/>
    <w:tmpl w:val="D79AD3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82939"/>
    <w:multiLevelType w:val="hybridMultilevel"/>
    <w:tmpl w:val="7444D97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76B6E"/>
    <w:multiLevelType w:val="hybridMultilevel"/>
    <w:tmpl w:val="6AD02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02094"/>
    <w:multiLevelType w:val="hybridMultilevel"/>
    <w:tmpl w:val="C7B271F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D6C29"/>
    <w:multiLevelType w:val="hybridMultilevel"/>
    <w:tmpl w:val="514091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C2411"/>
    <w:multiLevelType w:val="hybridMultilevel"/>
    <w:tmpl w:val="CC2AFFE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17EB5"/>
    <w:multiLevelType w:val="hybridMultilevel"/>
    <w:tmpl w:val="68DC50A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C1D3E"/>
    <w:multiLevelType w:val="hybridMultilevel"/>
    <w:tmpl w:val="380C892E"/>
    <w:lvl w:ilvl="0" w:tplc="11D80BBE">
      <w:start w:val="1"/>
      <w:numFmt w:val="bullet"/>
      <w:lvlText w:val=""/>
      <w:lvlJc w:val="left"/>
      <w:pPr>
        <w:ind w:left="96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2">
    <w:nsid w:val="652B769C"/>
    <w:multiLevelType w:val="hybridMultilevel"/>
    <w:tmpl w:val="FAF06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D0A38"/>
    <w:multiLevelType w:val="hybridMultilevel"/>
    <w:tmpl w:val="25B26C78"/>
    <w:lvl w:ilvl="0" w:tplc="6EFADA0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7949EF"/>
    <w:multiLevelType w:val="hybridMultilevel"/>
    <w:tmpl w:val="35B0FC02"/>
    <w:lvl w:ilvl="0" w:tplc="7FDA6F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728BA"/>
    <w:multiLevelType w:val="hybridMultilevel"/>
    <w:tmpl w:val="088064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06D84"/>
    <w:multiLevelType w:val="hybridMultilevel"/>
    <w:tmpl w:val="6D9A0882"/>
    <w:lvl w:ilvl="0" w:tplc="0410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7">
    <w:nsid w:val="79F217AC"/>
    <w:multiLevelType w:val="hybridMultilevel"/>
    <w:tmpl w:val="A114F840"/>
    <w:lvl w:ilvl="0" w:tplc="8F7C0EE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27"/>
  </w:num>
  <w:num w:numId="5">
    <w:abstractNumId w:val="8"/>
  </w:num>
  <w:num w:numId="6">
    <w:abstractNumId w:val="4"/>
  </w:num>
  <w:num w:numId="7">
    <w:abstractNumId w:val="22"/>
  </w:num>
  <w:num w:numId="8">
    <w:abstractNumId w:val="17"/>
  </w:num>
  <w:num w:numId="9">
    <w:abstractNumId w:val="14"/>
  </w:num>
  <w:num w:numId="10">
    <w:abstractNumId w:val="19"/>
  </w:num>
  <w:num w:numId="11">
    <w:abstractNumId w:val="5"/>
  </w:num>
  <w:num w:numId="12">
    <w:abstractNumId w:val="23"/>
  </w:num>
  <w:num w:numId="13">
    <w:abstractNumId w:val="9"/>
  </w:num>
  <w:num w:numId="14">
    <w:abstractNumId w:val="11"/>
  </w:num>
  <w:num w:numId="15">
    <w:abstractNumId w:val="16"/>
  </w:num>
  <w:num w:numId="16">
    <w:abstractNumId w:val="20"/>
  </w:num>
  <w:num w:numId="17">
    <w:abstractNumId w:val="7"/>
  </w:num>
  <w:num w:numId="18">
    <w:abstractNumId w:val="10"/>
  </w:num>
  <w:num w:numId="19">
    <w:abstractNumId w:val="13"/>
  </w:num>
  <w:num w:numId="20">
    <w:abstractNumId w:val="1"/>
  </w:num>
  <w:num w:numId="21">
    <w:abstractNumId w:val="12"/>
  </w:num>
  <w:num w:numId="22">
    <w:abstractNumId w:val="0"/>
  </w:num>
  <w:num w:numId="23">
    <w:abstractNumId w:val="26"/>
  </w:num>
  <w:num w:numId="24">
    <w:abstractNumId w:val="21"/>
  </w:num>
  <w:num w:numId="25">
    <w:abstractNumId w:val="2"/>
  </w:num>
  <w:num w:numId="26">
    <w:abstractNumId w:val="6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23"/>
    <w:rsid w:val="00003BFD"/>
    <w:rsid w:val="000071A9"/>
    <w:rsid w:val="00007303"/>
    <w:rsid w:val="00012F15"/>
    <w:rsid w:val="00016880"/>
    <w:rsid w:val="00021428"/>
    <w:rsid w:val="00027D4D"/>
    <w:rsid w:val="00031373"/>
    <w:rsid w:val="00034FA0"/>
    <w:rsid w:val="00035CCE"/>
    <w:rsid w:val="0003690E"/>
    <w:rsid w:val="00037DA2"/>
    <w:rsid w:val="00045020"/>
    <w:rsid w:val="0005020C"/>
    <w:rsid w:val="0005321E"/>
    <w:rsid w:val="00065F2B"/>
    <w:rsid w:val="00076054"/>
    <w:rsid w:val="0007686B"/>
    <w:rsid w:val="00076A08"/>
    <w:rsid w:val="00082A61"/>
    <w:rsid w:val="00084DFB"/>
    <w:rsid w:val="00092597"/>
    <w:rsid w:val="000941BD"/>
    <w:rsid w:val="00094E99"/>
    <w:rsid w:val="000A1361"/>
    <w:rsid w:val="000A39D0"/>
    <w:rsid w:val="000A4FCC"/>
    <w:rsid w:val="000D2EC9"/>
    <w:rsid w:val="000E6555"/>
    <w:rsid w:val="000E6B92"/>
    <w:rsid w:val="000F02A4"/>
    <w:rsid w:val="000F0CE6"/>
    <w:rsid w:val="000F66CB"/>
    <w:rsid w:val="0010663A"/>
    <w:rsid w:val="001074B7"/>
    <w:rsid w:val="00107B1A"/>
    <w:rsid w:val="0011002F"/>
    <w:rsid w:val="00111A60"/>
    <w:rsid w:val="00112276"/>
    <w:rsid w:val="00135981"/>
    <w:rsid w:val="00141782"/>
    <w:rsid w:val="00142221"/>
    <w:rsid w:val="00144FAF"/>
    <w:rsid w:val="0014540F"/>
    <w:rsid w:val="00145E49"/>
    <w:rsid w:val="00146A09"/>
    <w:rsid w:val="00157DFC"/>
    <w:rsid w:val="00171D20"/>
    <w:rsid w:val="00182AAC"/>
    <w:rsid w:val="00192025"/>
    <w:rsid w:val="0019428A"/>
    <w:rsid w:val="00194FFF"/>
    <w:rsid w:val="001A019C"/>
    <w:rsid w:val="001A436E"/>
    <w:rsid w:val="001A5C80"/>
    <w:rsid w:val="001A62C2"/>
    <w:rsid w:val="001A672D"/>
    <w:rsid w:val="001A79A8"/>
    <w:rsid w:val="001B0AEE"/>
    <w:rsid w:val="001B403A"/>
    <w:rsid w:val="001B4135"/>
    <w:rsid w:val="001B6637"/>
    <w:rsid w:val="001B7DC4"/>
    <w:rsid w:val="001C2623"/>
    <w:rsid w:val="001C2D2C"/>
    <w:rsid w:val="001C3DA7"/>
    <w:rsid w:val="001C458E"/>
    <w:rsid w:val="001D0F69"/>
    <w:rsid w:val="001D34FB"/>
    <w:rsid w:val="001D4AA0"/>
    <w:rsid w:val="001D7B81"/>
    <w:rsid w:val="001E1523"/>
    <w:rsid w:val="001E1F88"/>
    <w:rsid w:val="001E2E4C"/>
    <w:rsid w:val="00221EFB"/>
    <w:rsid w:val="00222533"/>
    <w:rsid w:val="00223FBA"/>
    <w:rsid w:val="002303A3"/>
    <w:rsid w:val="00230CFF"/>
    <w:rsid w:val="00231F24"/>
    <w:rsid w:val="00232098"/>
    <w:rsid w:val="00233460"/>
    <w:rsid w:val="002341F5"/>
    <w:rsid w:val="002368AB"/>
    <w:rsid w:val="002429F8"/>
    <w:rsid w:val="00243AAE"/>
    <w:rsid w:val="00270B6A"/>
    <w:rsid w:val="00271158"/>
    <w:rsid w:val="002754E7"/>
    <w:rsid w:val="0029013F"/>
    <w:rsid w:val="00292D50"/>
    <w:rsid w:val="002953A3"/>
    <w:rsid w:val="002A338F"/>
    <w:rsid w:val="002A48AF"/>
    <w:rsid w:val="002A4C83"/>
    <w:rsid w:val="002B3564"/>
    <w:rsid w:val="002B446A"/>
    <w:rsid w:val="002B71EE"/>
    <w:rsid w:val="002D4F02"/>
    <w:rsid w:val="002D7D6C"/>
    <w:rsid w:val="002D7FE9"/>
    <w:rsid w:val="002E728D"/>
    <w:rsid w:val="003034A4"/>
    <w:rsid w:val="00305C18"/>
    <w:rsid w:val="00315CD9"/>
    <w:rsid w:val="00321FC5"/>
    <w:rsid w:val="003309A0"/>
    <w:rsid w:val="0034004B"/>
    <w:rsid w:val="0034654E"/>
    <w:rsid w:val="00346BAF"/>
    <w:rsid w:val="0035159B"/>
    <w:rsid w:val="00362B4A"/>
    <w:rsid w:val="003640F1"/>
    <w:rsid w:val="00390333"/>
    <w:rsid w:val="003927AF"/>
    <w:rsid w:val="003A2508"/>
    <w:rsid w:val="003A4014"/>
    <w:rsid w:val="003B4409"/>
    <w:rsid w:val="003B6AFE"/>
    <w:rsid w:val="003C3FDC"/>
    <w:rsid w:val="003C534A"/>
    <w:rsid w:val="003D15EE"/>
    <w:rsid w:val="003D47FA"/>
    <w:rsid w:val="003F3549"/>
    <w:rsid w:val="004210CE"/>
    <w:rsid w:val="00422EAE"/>
    <w:rsid w:val="0042632F"/>
    <w:rsid w:val="00440C9D"/>
    <w:rsid w:val="004415A5"/>
    <w:rsid w:val="004431F9"/>
    <w:rsid w:val="004534D4"/>
    <w:rsid w:val="00470ACB"/>
    <w:rsid w:val="00477104"/>
    <w:rsid w:val="00495505"/>
    <w:rsid w:val="004A0790"/>
    <w:rsid w:val="004B3EE3"/>
    <w:rsid w:val="004B577F"/>
    <w:rsid w:val="004C76C4"/>
    <w:rsid w:val="004D1FE9"/>
    <w:rsid w:val="004E5A63"/>
    <w:rsid w:val="004F4114"/>
    <w:rsid w:val="004F6E1A"/>
    <w:rsid w:val="00502FD0"/>
    <w:rsid w:val="00524E08"/>
    <w:rsid w:val="005453EC"/>
    <w:rsid w:val="005624DC"/>
    <w:rsid w:val="00563BCA"/>
    <w:rsid w:val="00565FDF"/>
    <w:rsid w:val="00567C53"/>
    <w:rsid w:val="005771E3"/>
    <w:rsid w:val="00591EB1"/>
    <w:rsid w:val="00592529"/>
    <w:rsid w:val="005A356F"/>
    <w:rsid w:val="005A4898"/>
    <w:rsid w:val="005C0862"/>
    <w:rsid w:val="005D5187"/>
    <w:rsid w:val="005D79C3"/>
    <w:rsid w:val="005E4F1B"/>
    <w:rsid w:val="005E5350"/>
    <w:rsid w:val="005E76A7"/>
    <w:rsid w:val="005E784C"/>
    <w:rsid w:val="005F1C18"/>
    <w:rsid w:val="005F2CA5"/>
    <w:rsid w:val="005F48DF"/>
    <w:rsid w:val="005F66CE"/>
    <w:rsid w:val="0061125E"/>
    <w:rsid w:val="00615185"/>
    <w:rsid w:val="00621AFB"/>
    <w:rsid w:val="00622B37"/>
    <w:rsid w:val="0062356A"/>
    <w:rsid w:val="00626750"/>
    <w:rsid w:val="0062745F"/>
    <w:rsid w:val="00632A26"/>
    <w:rsid w:val="00641212"/>
    <w:rsid w:val="0064168A"/>
    <w:rsid w:val="0064547C"/>
    <w:rsid w:val="0065365D"/>
    <w:rsid w:val="00660B57"/>
    <w:rsid w:val="00662123"/>
    <w:rsid w:val="00666DF3"/>
    <w:rsid w:val="006715E9"/>
    <w:rsid w:val="00677689"/>
    <w:rsid w:val="00680CA7"/>
    <w:rsid w:val="006817BC"/>
    <w:rsid w:val="00681F30"/>
    <w:rsid w:val="00684811"/>
    <w:rsid w:val="006946EE"/>
    <w:rsid w:val="006A2296"/>
    <w:rsid w:val="006B1E54"/>
    <w:rsid w:val="006B4382"/>
    <w:rsid w:val="006D5C6D"/>
    <w:rsid w:val="006E5BFC"/>
    <w:rsid w:val="006E6DDF"/>
    <w:rsid w:val="006E71EA"/>
    <w:rsid w:val="006F0636"/>
    <w:rsid w:val="006F088F"/>
    <w:rsid w:val="006F6245"/>
    <w:rsid w:val="00702E1A"/>
    <w:rsid w:val="00704875"/>
    <w:rsid w:val="0070583D"/>
    <w:rsid w:val="00712577"/>
    <w:rsid w:val="0071612B"/>
    <w:rsid w:val="007326D5"/>
    <w:rsid w:val="00732767"/>
    <w:rsid w:val="00736F85"/>
    <w:rsid w:val="0074216A"/>
    <w:rsid w:val="00743F6C"/>
    <w:rsid w:val="00750756"/>
    <w:rsid w:val="007614DE"/>
    <w:rsid w:val="00780EF1"/>
    <w:rsid w:val="00780F4F"/>
    <w:rsid w:val="0078265C"/>
    <w:rsid w:val="007916CE"/>
    <w:rsid w:val="00792F45"/>
    <w:rsid w:val="00797431"/>
    <w:rsid w:val="007A6D09"/>
    <w:rsid w:val="007B0624"/>
    <w:rsid w:val="007B5F67"/>
    <w:rsid w:val="007C0228"/>
    <w:rsid w:val="007C07BE"/>
    <w:rsid w:val="007C2AC3"/>
    <w:rsid w:val="007D04A6"/>
    <w:rsid w:val="007D0CD0"/>
    <w:rsid w:val="007D246D"/>
    <w:rsid w:val="007E3C10"/>
    <w:rsid w:val="007E6EAC"/>
    <w:rsid w:val="007E7295"/>
    <w:rsid w:val="007F10CA"/>
    <w:rsid w:val="007F712B"/>
    <w:rsid w:val="008051BF"/>
    <w:rsid w:val="00812BC0"/>
    <w:rsid w:val="0082178E"/>
    <w:rsid w:val="00822A68"/>
    <w:rsid w:val="008319CA"/>
    <w:rsid w:val="00836596"/>
    <w:rsid w:val="00840CD3"/>
    <w:rsid w:val="00847389"/>
    <w:rsid w:val="008528C2"/>
    <w:rsid w:val="0085720C"/>
    <w:rsid w:val="00863559"/>
    <w:rsid w:val="00863A31"/>
    <w:rsid w:val="00870509"/>
    <w:rsid w:val="00872E1B"/>
    <w:rsid w:val="008743BF"/>
    <w:rsid w:val="0087542B"/>
    <w:rsid w:val="00875F32"/>
    <w:rsid w:val="008853A0"/>
    <w:rsid w:val="00885691"/>
    <w:rsid w:val="00886139"/>
    <w:rsid w:val="00894E7F"/>
    <w:rsid w:val="00895681"/>
    <w:rsid w:val="008A0BA1"/>
    <w:rsid w:val="008A0FD6"/>
    <w:rsid w:val="008A33A9"/>
    <w:rsid w:val="008A3F4B"/>
    <w:rsid w:val="008A56C7"/>
    <w:rsid w:val="008B5419"/>
    <w:rsid w:val="008B7E7D"/>
    <w:rsid w:val="008C090D"/>
    <w:rsid w:val="008E1733"/>
    <w:rsid w:val="008E3665"/>
    <w:rsid w:val="008E3AD4"/>
    <w:rsid w:val="008F7DD1"/>
    <w:rsid w:val="009061F8"/>
    <w:rsid w:val="0092027D"/>
    <w:rsid w:val="009269AC"/>
    <w:rsid w:val="00927A92"/>
    <w:rsid w:val="00927D02"/>
    <w:rsid w:val="00930C12"/>
    <w:rsid w:val="009333D6"/>
    <w:rsid w:val="009475D9"/>
    <w:rsid w:val="0095608A"/>
    <w:rsid w:val="00957537"/>
    <w:rsid w:val="00977588"/>
    <w:rsid w:val="00985F94"/>
    <w:rsid w:val="009864A8"/>
    <w:rsid w:val="00991781"/>
    <w:rsid w:val="00992434"/>
    <w:rsid w:val="0099398A"/>
    <w:rsid w:val="00993A83"/>
    <w:rsid w:val="00997919"/>
    <w:rsid w:val="00997A25"/>
    <w:rsid w:val="009A5248"/>
    <w:rsid w:val="009B0940"/>
    <w:rsid w:val="009B1746"/>
    <w:rsid w:val="009B2A42"/>
    <w:rsid w:val="009C0BC1"/>
    <w:rsid w:val="009C0FB2"/>
    <w:rsid w:val="009C1006"/>
    <w:rsid w:val="009C3D2D"/>
    <w:rsid w:val="009C3FFE"/>
    <w:rsid w:val="009D2B1C"/>
    <w:rsid w:val="009E0125"/>
    <w:rsid w:val="009E0307"/>
    <w:rsid w:val="009E0B0B"/>
    <w:rsid w:val="009E609E"/>
    <w:rsid w:val="009F5CBB"/>
    <w:rsid w:val="009F63C8"/>
    <w:rsid w:val="009F6616"/>
    <w:rsid w:val="00A13DE5"/>
    <w:rsid w:val="00A14161"/>
    <w:rsid w:val="00A1466D"/>
    <w:rsid w:val="00A14FE6"/>
    <w:rsid w:val="00A21F9F"/>
    <w:rsid w:val="00A237B4"/>
    <w:rsid w:val="00A35698"/>
    <w:rsid w:val="00A43449"/>
    <w:rsid w:val="00A4712B"/>
    <w:rsid w:val="00A51880"/>
    <w:rsid w:val="00A52407"/>
    <w:rsid w:val="00A54C59"/>
    <w:rsid w:val="00A702C7"/>
    <w:rsid w:val="00A722C9"/>
    <w:rsid w:val="00A774E8"/>
    <w:rsid w:val="00A80D06"/>
    <w:rsid w:val="00A810E4"/>
    <w:rsid w:val="00A96BF1"/>
    <w:rsid w:val="00AD0254"/>
    <w:rsid w:val="00AD4386"/>
    <w:rsid w:val="00AE1079"/>
    <w:rsid w:val="00AE6F8A"/>
    <w:rsid w:val="00B0027A"/>
    <w:rsid w:val="00B00AD9"/>
    <w:rsid w:val="00B02D88"/>
    <w:rsid w:val="00B1118F"/>
    <w:rsid w:val="00B2060E"/>
    <w:rsid w:val="00B217AD"/>
    <w:rsid w:val="00B24EDC"/>
    <w:rsid w:val="00B30228"/>
    <w:rsid w:val="00B51247"/>
    <w:rsid w:val="00B60CA8"/>
    <w:rsid w:val="00B639B6"/>
    <w:rsid w:val="00B700FD"/>
    <w:rsid w:val="00B72E77"/>
    <w:rsid w:val="00B745AF"/>
    <w:rsid w:val="00B77740"/>
    <w:rsid w:val="00B85FBD"/>
    <w:rsid w:val="00B944E7"/>
    <w:rsid w:val="00B9710F"/>
    <w:rsid w:val="00B97B98"/>
    <w:rsid w:val="00BA1D9D"/>
    <w:rsid w:val="00BA2177"/>
    <w:rsid w:val="00BB1EB9"/>
    <w:rsid w:val="00BB3AA3"/>
    <w:rsid w:val="00BC03E0"/>
    <w:rsid w:val="00BC297E"/>
    <w:rsid w:val="00BD02E4"/>
    <w:rsid w:val="00BD1CEC"/>
    <w:rsid w:val="00BE580E"/>
    <w:rsid w:val="00BF251F"/>
    <w:rsid w:val="00BF662C"/>
    <w:rsid w:val="00C01F73"/>
    <w:rsid w:val="00C1134A"/>
    <w:rsid w:val="00C12E39"/>
    <w:rsid w:val="00C159B8"/>
    <w:rsid w:val="00C43EC2"/>
    <w:rsid w:val="00C443FB"/>
    <w:rsid w:val="00C46768"/>
    <w:rsid w:val="00C5770B"/>
    <w:rsid w:val="00C6277C"/>
    <w:rsid w:val="00C662D4"/>
    <w:rsid w:val="00C8094C"/>
    <w:rsid w:val="00C9006F"/>
    <w:rsid w:val="00C91C66"/>
    <w:rsid w:val="00C9254F"/>
    <w:rsid w:val="00C95EE4"/>
    <w:rsid w:val="00CA5312"/>
    <w:rsid w:val="00CB3F17"/>
    <w:rsid w:val="00CB6C1D"/>
    <w:rsid w:val="00CC3F45"/>
    <w:rsid w:val="00CD1497"/>
    <w:rsid w:val="00CD7518"/>
    <w:rsid w:val="00CE123B"/>
    <w:rsid w:val="00CE536A"/>
    <w:rsid w:val="00CE6F56"/>
    <w:rsid w:val="00CF740F"/>
    <w:rsid w:val="00D00080"/>
    <w:rsid w:val="00D12075"/>
    <w:rsid w:val="00D26917"/>
    <w:rsid w:val="00D33452"/>
    <w:rsid w:val="00D35161"/>
    <w:rsid w:val="00D448B8"/>
    <w:rsid w:val="00D5081B"/>
    <w:rsid w:val="00D57110"/>
    <w:rsid w:val="00D74B20"/>
    <w:rsid w:val="00D862D9"/>
    <w:rsid w:val="00DA05D3"/>
    <w:rsid w:val="00DA1D1B"/>
    <w:rsid w:val="00DA1F48"/>
    <w:rsid w:val="00DA3839"/>
    <w:rsid w:val="00DA5CF6"/>
    <w:rsid w:val="00DB1B9E"/>
    <w:rsid w:val="00DB474A"/>
    <w:rsid w:val="00DB4C93"/>
    <w:rsid w:val="00DC2CE6"/>
    <w:rsid w:val="00DD36F1"/>
    <w:rsid w:val="00DD49C0"/>
    <w:rsid w:val="00DE1DCA"/>
    <w:rsid w:val="00DF3B8A"/>
    <w:rsid w:val="00E000D4"/>
    <w:rsid w:val="00E03F5C"/>
    <w:rsid w:val="00E04778"/>
    <w:rsid w:val="00E04D9F"/>
    <w:rsid w:val="00E053A1"/>
    <w:rsid w:val="00E13CEF"/>
    <w:rsid w:val="00E13CF9"/>
    <w:rsid w:val="00E21F4F"/>
    <w:rsid w:val="00E27B24"/>
    <w:rsid w:val="00E41241"/>
    <w:rsid w:val="00E44990"/>
    <w:rsid w:val="00E533EA"/>
    <w:rsid w:val="00E622CD"/>
    <w:rsid w:val="00E62AA5"/>
    <w:rsid w:val="00E721C1"/>
    <w:rsid w:val="00E729F5"/>
    <w:rsid w:val="00E75FA7"/>
    <w:rsid w:val="00E76F99"/>
    <w:rsid w:val="00E872A7"/>
    <w:rsid w:val="00E92C88"/>
    <w:rsid w:val="00E95C85"/>
    <w:rsid w:val="00EA3723"/>
    <w:rsid w:val="00EB22F8"/>
    <w:rsid w:val="00EC0D8F"/>
    <w:rsid w:val="00EC73B5"/>
    <w:rsid w:val="00ED148E"/>
    <w:rsid w:val="00ED513A"/>
    <w:rsid w:val="00EE3AE1"/>
    <w:rsid w:val="00EE54BF"/>
    <w:rsid w:val="00EE62B5"/>
    <w:rsid w:val="00EE6C10"/>
    <w:rsid w:val="00EF0420"/>
    <w:rsid w:val="00F05270"/>
    <w:rsid w:val="00F127A4"/>
    <w:rsid w:val="00F1306C"/>
    <w:rsid w:val="00F1481C"/>
    <w:rsid w:val="00F27397"/>
    <w:rsid w:val="00F370BC"/>
    <w:rsid w:val="00F40066"/>
    <w:rsid w:val="00F666E2"/>
    <w:rsid w:val="00F66783"/>
    <w:rsid w:val="00F7007D"/>
    <w:rsid w:val="00F70CFA"/>
    <w:rsid w:val="00F83755"/>
    <w:rsid w:val="00F87DA3"/>
    <w:rsid w:val="00F914FA"/>
    <w:rsid w:val="00F922B7"/>
    <w:rsid w:val="00FB3C4A"/>
    <w:rsid w:val="00FB5C1A"/>
    <w:rsid w:val="00FC6436"/>
    <w:rsid w:val="00FE4AC7"/>
    <w:rsid w:val="00FE5826"/>
    <w:rsid w:val="00FE731C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00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AC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7104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D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D751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57D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57DFC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9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00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AC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77104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D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D751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57D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57DFC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AC61-4EC3-4B72-BDA8-B8495E96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economato</dc:creator>
  <cp:keywords/>
  <dc:description/>
  <cp:lastModifiedBy>Windows User</cp:lastModifiedBy>
  <cp:revision>4</cp:revision>
  <cp:lastPrinted>2017-06-25T14:01:00Z</cp:lastPrinted>
  <dcterms:created xsi:type="dcterms:W3CDTF">2018-04-17T08:49:00Z</dcterms:created>
  <dcterms:modified xsi:type="dcterms:W3CDTF">2018-04-21T05:50:00Z</dcterms:modified>
</cp:coreProperties>
</file>