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2D" w:rsidRDefault="0044012D" w:rsidP="0044012D">
      <w:pPr>
        <w:pStyle w:val="Default"/>
        <w:jc w:val="right"/>
        <w:rPr>
          <w:rFonts w:ascii="Arial" w:hAnsi="Arial" w:cs="Arial"/>
          <w:b/>
        </w:rPr>
      </w:pPr>
    </w:p>
    <w:p w:rsidR="0044012D" w:rsidRDefault="0044012D" w:rsidP="0044012D">
      <w:pPr>
        <w:pStyle w:val="Default"/>
        <w:rPr>
          <w:rFonts w:ascii="Arial" w:hAnsi="Arial" w:cs="Arial"/>
          <w:b/>
        </w:rPr>
      </w:pPr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295400" cy="75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2D" w:rsidRDefault="0044012D" w:rsidP="0044012D">
      <w:pPr>
        <w:pStyle w:val="Default"/>
        <w:rPr>
          <w:rFonts w:ascii="Arial" w:hAnsi="Arial" w:cs="Arial"/>
          <w:b/>
        </w:rPr>
      </w:pPr>
    </w:p>
    <w:p w:rsidR="0044012D" w:rsidRDefault="0044012D" w:rsidP="0044012D">
      <w:pPr>
        <w:pStyle w:val="Default"/>
        <w:rPr>
          <w:rFonts w:ascii="Arial" w:hAnsi="Arial" w:cs="Arial"/>
          <w:b/>
        </w:rPr>
      </w:pPr>
    </w:p>
    <w:p w:rsidR="0044012D" w:rsidRPr="009F6923" w:rsidRDefault="009F6923" w:rsidP="0085190D">
      <w:pPr>
        <w:pStyle w:val="Default"/>
        <w:spacing w:line="320" w:lineRule="exact"/>
        <w:rPr>
          <w:rFonts w:ascii="Arial" w:hAnsi="Arial" w:cs="Arial"/>
          <w:b/>
          <w:u w:val="single"/>
        </w:rPr>
      </w:pPr>
      <w:r w:rsidRPr="009F6923">
        <w:rPr>
          <w:rFonts w:ascii="Arial" w:hAnsi="Arial" w:cs="Arial"/>
          <w:b/>
          <w:u w:val="single"/>
        </w:rPr>
        <w:t>Comunicato importante</w:t>
      </w:r>
    </w:p>
    <w:p w:rsidR="0044012D" w:rsidRDefault="009F6923" w:rsidP="0085190D">
      <w:pPr>
        <w:pStyle w:val="Default"/>
        <w:spacing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Roma, 16 marzo 2020</w:t>
      </w:r>
    </w:p>
    <w:p w:rsidR="009F6923" w:rsidRDefault="009F6923" w:rsidP="0044012D">
      <w:pPr>
        <w:pStyle w:val="Default"/>
        <w:jc w:val="right"/>
        <w:rPr>
          <w:rFonts w:ascii="Arial" w:hAnsi="Arial" w:cs="Arial"/>
          <w:b/>
        </w:rPr>
      </w:pPr>
    </w:p>
    <w:p w:rsidR="0044012D" w:rsidRDefault="0044012D" w:rsidP="0085190D">
      <w:pPr>
        <w:pStyle w:val="Default"/>
        <w:spacing w:line="30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 Superiore generali</w:t>
      </w:r>
    </w:p>
    <w:p w:rsidR="0044012D" w:rsidRDefault="0044012D" w:rsidP="0085190D">
      <w:pPr>
        <w:pStyle w:val="Default"/>
        <w:spacing w:line="30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 Superiore provinciali</w:t>
      </w:r>
    </w:p>
    <w:p w:rsidR="0044012D" w:rsidRDefault="0044012D" w:rsidP="0085190D">
      <w:pPr>
        <w:pStyle w:val="Default"/>
        <w:spacing w:line="300" w:lineRule="exact"/>
        <w:jc w:val="right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Loro sedi</w:t>
      </w:r>
    </w:p>
    <w:p w:rsidR="0044012D" w:rsidRDefault="0044012D" w:rsidP="0044012D">
      <w:pPr>
        <w:pStyle w:val="Default"/>
        <w:jc w:val="both"/>
        <w:rPr>
          <w:rFonts w:ascii="Arial" w:hAnsi="Arial" w:cs="Arial"/>
        </w:rPr>
      </w:pPr>
    </w:p>
    <w:p w:rsidR="0044012D" w:rsidRDefault="0044012D" w:rsidP="004401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Reverenda e carissima Madre,</w:t>
      </w:r>
    </w:p>
    <w:p w:rsidR="0044012D" w:rsidRDefault="0044012D" w:rsidP="0044012D">
      <w:pPr>
        <w:pStyle w:val="Default"/>
        <w:jc w:val="both"/>
        <w:rPr>
          <w:rFonts w:ascii="Arial" w:hAnsi="Arial" w:cs="Arial"/>
        </w:rPr>
      </w:pPr>
    </w:p>
    <w:p w:rsidR="0044012D" w:rsidRDefault="0044012D" w:rsidP="0085190D">
      <w:pPr>
        <w:pStyle w:val="Default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in considerazione della situazione che l’Italia sta sperimentando in questo momento, nonché delle direttive </w:t>
      </w:r>
      <w:r w:rsidRPr="001B171E">
        <w:rPr>
          <w:rFonts w:ascii="Arial" w:hAnsi="Arial" w:cs="Arial"/>
        </w:rPr>
        <w:t xml:space="preserve">del Presidente del Consiglio </w:t>
      </w:r>
      <w:r>
        <w:rPr>
          <w:rFonts w:ascii="Arial" w:hAnsi="Arial" w:cs="Arial"/>
        </w:rPr>
        <w:t xml:space="preserve"> che voglio ricordare </w:t>
      </w:r>
      <w:r w:rsidRPr="001B171E">
        <w:rPr>
          <w:rFonts w:ascii="Arial" w:hAnsi="Arial" w:cs="Arial"/>
        </w:rPr>
        <w:t xml:space="preserve">(8 marzo u.s. DPCM 8/03/2020, art. 2, comma v; 9 marzo u.s. DPCM 9/03/2020; 11/03/2020 DPCM), </w:t>
      </w:r>
      <w:r w:rsidRPr="001B171E">
        <w:rPr>
          <w:rFonts w:ascii="Arial" w:hAnsi="Arial" w:cs="Arial"/>
          <w:color w:val="333333"/>
          <w:spacing w:val="2"/>
        </w:rPr>
        <w:t xml:space="preserve">dove le disposizioni producono effetto dalla data del 10 marzo 2020 e sono efficaci fino al 3 aprile 2020, </w:t>
      </w:r>
      <w:r w:rsidRPr="001B171E">
        <w:rPr>
          <w:rFonts w:ascii="Arial" w:hAnsi="Arial" w:cs="Arial"/>
        </w:rPr>
        <w:t>dei Comunicati stampa della Conferenza Episcopale Italiana (8 marzo 2020 e 10 marzo 2020) e quelli emanati dalle C</w:t>
      </w:r>
      <w:r>
        <w:rPr>
          <w:rFonts w:ascii="Arial" w:hAnsi="Arial" w:cs="Arial"/>
        </w:rPr>
        <w:t xml:space="preserve">onferenze Episcopali regionali, </w:t>
      </w:r>
      <w:r>
        <w:rPr>
          <w:rFonts w:ascii="Arial" w:hAnsi="Arial" w:cs="Arial"/>
          <w:b/>
        </w:rPr>
        <w:t>ci sembra sia necessario rinvia</w:t>
      </w:r>
      <w:r w:rsidRPr="00575C26">
        <w:rPr>
          <w:rFonts w:ascii="Arial" w:hAnsi="Arial" w:cs="Arial"/>
          <w:b/>
        </w:rPr>
        <w:t>re la 67^ Assemblea Nazionale che</w:t>
      </w:r>
      <w:r>
        <w:rPr>
          <w:rFonts w:ascii="Arial" w:hAnsi="Arial" w:cs="Arial"/>
        </w:rPr>
        <w:t xml:space="preserve"> avrebbe avuto luogo </w:t>
      </w:r>
      <w:r>
        <w:rPr>
          <w:rFonts w:ascii="Arial" w:hAnsi="Arial" w:cs="Arial"/>
          <w:b/>
        </w:rPr>
        <w:t xml:space="preserve">dal 15 al 17 aprile 2020 </w:t>
      </w:r>
      <w:r>
        <w:rPr>
          <w:rFonts w:ascii="Arial" w:hAnsi="Arial" w:cs="Arial"/>
        </w:rPr>
        <w:t xml:space="preserve">presso l'SGM </w:t>
      </w:r>
      <w:proofErr w:type="spellStart"/>
      <w:r>
        <w:rPr>
          <w:rFonts w:ascii="Arial" w:hAnsi="Arial" w:cs="Arial"/>
        </w:rPr>
        <w:t>Conference</w:t>
      </w:r>
      <w:proofErr w:type="spellEnd"/>
      <w:r>
        <w:rPr>
          <w:rFonts w:ascii="Arial" w:hAnsi="Arial" w:cs="Arial"/>
        </w:rPr>
        <w:t xml:space="preserve"> Center in Via </w:t>
      </w:r>
      <w:proofErr w:type="spellStart"/>
      <w:r>
        <w:rPr>
          <w:rFonts w:ascii="Arial" w:hAnsi="Arial" w:cs="Arial"/>
        </w:rPr>
        <w:t>Portuense</w:t>
      </w:r>
      <w:proofErr w:type="spellEnd"/>
      <w:r>
        <w:rPr>
          <w:rFonts w:ascii="Arial" w:hAnsi="Arial" w:cs="Arial"/>
        </w:rPr>
        <w:t>, 741 – 00148 Roma.</w:t>
      </w:r>
    </w:p>
    <w:p w:rsidR="0044012D" w:rsidRDefault="0044012D" w:rsidP="0085190D">
      <w:pPr>
        <w:pStyle w:val="Default"/>
        <w:spacing w:line="300" w:lineRule="exact"/>
        <w:jc w:val="both"/>
        <w:rPr>
          <w:rFonts w:ascii="Arial" w:hAnsi="Arial" w:cs="Arial"/>
        </w:rPr>
      </w:pPr>
    </w:p>
    <w:p w:rsidR="0044012D" w:rsidRPr="009201C9" w:rsidRDefault="009F6923" w:rsidP="0085190D">
      <w:pPr>
        <w:pStyle w:val="Default"/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Al momento attuale si può preveder</w:t>
      </w:r>
      <w:r w:rsidR="009201C9">
        <w:rPr>
          <w:rFonts w:ascii="Arial" w:hAnsi="Arial" w:cs="Arial"/>
        </w:rPr>
        <w:t xml:space="preserve">e </w:t>
      </w:r>
      <w:r w:rsidR="009201C9" w:rsidRPr="009201C9">
        <w:rPr>
          <w:rFonts w:ascii="Arial" w:hAnsi="Arial" w:cs="Arial"/>
          <w:b/>
        </w:rPr>
        <w:t>dopo la</w:t>
      </w:r>
      <w:r w:rsidRPr="009201C9">
        <w:rPr>
          <w:rFonts w:ascii="Arial" w:hAnsi="Arial" w:cs="Arial"/>
          <w:b/>
        </w:rPr>
        <w:t xml:space="preserve"> metà di novembre prossimo. </w:t>
      </w:r>
    </w:p>
    <w:p w:rsidR="0044012D" w:rsidRPr="00070D15" w:rsidRDefault="009F6923" w:rsidP="0085190D">
      <w:pPr>
        <w:pStyle w:val="Default"/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Dovremo</w:t>
      </w:r>
      <w:r w:rsidR="0044012D">
        <w:rPr>
          <w:rFonts w:ascii="Arial" w:hAnsi="Arial" w:cs="Arial"/>
        </w:rPr>
        <w:t xml:space="preserve"> </w:t>
      </w:r>
      <w:r w:rsidR="0044012D" w:rsidRPr="001B171E">
        <w:rPr>
          <w:rFonts w:ascii="Arial" w:hAnsi="Arial" w:cs="Arial"/>
        </w:rPr>
        <w:t>v</w:t>
      </w:r>
      <w:r w:rsidR="0044012D">
        <w:rPr>
          <w:rFonts w:ascii="Arial" w:hAnsi="Arial" w:cs="Arial"/>
        </w:rPr>
        <w:t>erificare la disponibilità dei R</w:t>
      </w:r>
      <w:r w:rsidR="0044012D" w:rsidRPr="001B171E">
        <w:rPr>
          <w:rFonts w:ascii="Arial" w:hAnsi="Arial" w:cs="Arial"/>
        </w:rPr>
        <w:t>elatori</w:t>
      </w:r>
      <w:r w:rsidR="00440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44012D">
        <w:rPr>
          <w:rFonts w:ascii="Arial" w:hAnsi="Arial" w:cs="Arial"/>
        </w:rPr>
        <w:t>e</w:t>
      </w:r>
      <w:r>
        <w:rPr>
          <w:rFonts w:ascii="Arial" w:hAnsi="Arial" w:cs="Arial"/>
        </w:rPr>
        <w:t>r mantenere</w:t>
      </w:r>
      <w:r w:rsidR="0044012D">
        <w:rPr>
          <w:rFonts w:ascii="Arial" w:hAnsi="Arial" w:cs="Arial"/>
        </w:rPr>
        <w:t xml:space="preserve"> la Programmazione già prevista.</w:t>
      </w:r>
      <w:r>
        <w:rPr>
          <w:rFonts w:ascii="Arial" w:hAnsi="Arial" w:cs="Arial"/>
        </w:rPr>
        <w:t xml:space="preserve"> </w:t>
      </w:r>
      <w:r w:rsidRPr="00070D15">
        <w:rPr>
          <w:rFonts w:ascii="Arial" w:hAnsi="Arial" w:cs="Arial"/>
          <w:b/>
        </w:rPr>
        <w:t>Vi daremo ulteriori informazioni, appena possibile.</w:t>
      </w:r>
    </w:p>
    <w:p w:rsidR="0044012D" w:rsidRDefault="0044012D" w:rsidP="0085190D">
      <w:pPr>
        <w:pStyle w:val="Default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E’ un momento difficile che stiamo vivendo, nella condivisione e nella preghiera che si fa supplica perché la Madonna, nostra Madre tenerissima, interceda per tutti noi; pensiamo soprattutto a chi sta operando in prima linea, gli operatori sanitari e a chi ha la responsabilità delle decisioni.</w:t>
      </w:r>
    </w:p>
    <w:p w:rsidR="0044012D" w:rsidRDefault="0044012D" w:rsidP="0085190D">
      <w:pPr>
        <w:pStyle w:val="Default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In unione di preghiera e di fraternità, con il Consiglio, il mio saluto affettuoso.</w:t>
      </w:r>
    </w:p>
    <w:p w:rsidR="0044012D" w:rsidRDefault="0044012D" w:rsidP="004401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C60260" w:rsidRDefault="0044012D" w:rsidP="004401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44012D" w:rsidRDefault="0044012D" w:rsidP="00C60260">
      <w:pPr>
        <w:pStyle w:val="Default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Presidente</w:t>
      </w:r>
    </w:p>
    <w:p w:rsidR="0044012D" w:rsidRDefault="0044012D" w:rsidP="004401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Madre Yvonne Reungoat</w:t>
      </w:r>
      <w:bookmarkStart w:id="0" w:name="_GoBack"/>
      <w:bookmarkEnd w:id="0"/>
    </w:p>
    <w:p w:rsidR="00C60260" w:rsidRDefault="00C60260" w:rsidP="0044012D">
      <w:pPr>
        <w:pStyle w:val="Default"/>
        <w:jc w:val="both"/>
        <w:rPr>
          <w:rFonts w:ascii="Arial" w:hAnsi="Arial" w:cs="Arial"/>
        </w:rPr>
      </w:pPr>
    </w:p>
    <w:p w:rsidR="00C60260" w:rsidRDefault="00C60260" w:rsidP="00C60260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619023" cy="665232"/>
            <wp:effectExtent l="19050" t="0" r="0" b="0"/>
            <wp:docPr id="2" name="Immagine 1" descr="Reungoat Yv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ungoat Yvon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995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12D" w:rsidRPr="001B171E" w:rsidRDefault="0044012D" w:rsidP="004401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44012D" w:rsidRPr="001B171E" w:rsidRDefault="0044012D" w:rsidP="0044012D">
      <w:pPr>
        <w:pStyle w:val="Default"/>
        <w:jc w:val="both"/>
        <w:rPr>
          <w:rFonts w:ascii="Arial" w:hAnsi="Arial" w:cs="Arial"/>
        </w:rPr>
      </w:pPr>
    </w:p>
    <w:p w:rsidR="0044012D" w:rsidRDefault="0044012D" w:rsidP="0044012D">
      <w:pPr>
        <w:pStyle w:val="Default"/>
        <w:jc w:val="both"/>
        <w:rPr>
          <w:rFonts w:ascii="Arial" w:hAnsi="Arial" w:cs="Arial"/>
        </w:rPr>
      </w:pPr>
    </w:p>
    <w:p w:rsidR="0044012D" w:rsidRDefault="0044012D" w:rsidP="0044012D">
      <w:pPr>
        <w:pStyle w:val="Default"/>
        <w:spacing w:after="120"/>
        <w:jc w:val="both"/>
        <w:rPr>
          <w:rFonts w:ascii="Arial" w:hAnsi="Arial" w:cs="Arial"/>
        </w:rPr>
      </w:pPr>
    </w:p>
    <w:p w:rsidR="0044012D" w:rsidRDefault="0044012D" w:rsidP="0044012D"/>
    <w:p w:rsidR="00F9649B" w:rsidRDefault="00F9649B"/>
    <w:sectPr w:rsidR="00F9649B" w:rsidSect="00252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44012D"/>
    <w:rsid w:val="00070D15"/>
    <w:rsid w:val="0017553B"/>
    <w:rsid w:val="0044012D"/>
    <w:rsid w:val="0085190D"/>
    <w:rsid w:val="008B0C5D"/>
    <w:rsid w:val="009201C9"/>
    <w:rsid w:val="009F6923"/>
    <w:rsid w:val="00C60260"/>
    <w:rsid w:val="00D902FD"/>
    <w:rsid w:val="00F46128"/>
    <w:rsid w:val="00F55CEE"/>
    <w:rsid w:val="00F9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12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012D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srmaria</dc:creator>
  <cp:lastModifiedBy>Windows User</cp:lastModifiedBy>
  <cp:revision>6</cp:revision>
  <dcterms:created xsi:type="dcterms:W3CDTF">2020-03-16T16:34:00Z</dcterms:created>
  <dcterms:modified xsi:type="dcterms:W3CDTF">2020-03-16T15:58:00Z</dcterms:modified>
</cp:coreProperties>
</file>