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83" w:rsidRDefault="001B6C83" w:rsidP="001B6C83">
      <w:pPr>
        <w:pStyle w:val="Pidipagina"/>
        <w:tabs>
          <w:tab w:val="clear" w:pos="4819"/>
          <w:tab w:val="center" w:pos="0"/>
        </w:tabs>
        <w:rPr>
          <w:rFonts w:ascii="Garamond" w:hAnsi="Garamond"/>
        </w:rPr>
      </w:pPr>
      <w:r>
        <w:rPr>
          <w:rFonts w:ascii="Garamond" w:hAnsi="Garamond"/>
          <w:color w:val="0070C0"/>
          <w:sz w:val="52"/>
          <w:szCs w:val="52"/>
        </w:rPr>
        <w:t xml:space="preserve">CISM  </w:t>
      </w:r>
      <w:r>
        <w:rPr>
          <w:rFonts w:ascii="Garamond" w:hAnsi="Garamond"/>
          <w:color w:val="0070C0"/>
          <w:sz w:val="28"/>
          <w:szCs w:val="28"/>
        </w:rPr>
        <w:t xml:space="preserve">  CONFERENZA ITALIANA SUPERIORI MAGGIORI</w:t>
      </w:r>
    </w:p>
    <w:p w:rsidR="001B6C83" w:rsidRDefault="00F635F4" w:rsidP="001B6C83">
      <w:pPr>
        <w:ind w:left="-567" w:firstLine="567"/>
        <w:jc w:val="both"/>
      </w:pPr>
      <w:r>
        <w:rPr>
          <w:noProof/>
          <w:lang w:eastAsia="it-IT"/>
        </w:rPr>
        <w:pict>
          <v:rect id="Rettangolo 4" o:spid="_x0000_s1026" style="position:absolute;left:0;text-align:left;margin-left:429.85pt;margin-top:43.9pt;width:14.15pt;height:1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" fillcolor="red" stroked="f" strokecolor="#f79646" strokeweight="5pt">
            <v:stroke linestyle="thickThin"/>
            <v:shadow color="#868686"/>
          </v:rect>
        </w:pict>
      </w:r>
      <w:r w:rsidR="001B6C83">
        <w:rPr>
          <w:noProof/>
          <w:lang w:eastAsia="it-IT"/>
        </w:rPr>
        <w:drawing>
          <wp:inline distT="0" distB="0" distL="0" distR="0">
            <wp:extent cx="701675" cy="412115"/>
            <wp:effectExtent l="0" t="0" r="3175" b="6985"/>
            <wp:docPr id="1" name="Immagine 1" descr="U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S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C83">
        <w:rPr>
          <w:rFonts w:ascii="Garamond" w:hAnsi="Garamond"/>
          <w:sz w:val="28"/>
          <w:szCs w:val="28"/>
        </w:rPr>
        <w:t xml:space="preserve">       </w:t>
      </w:r>
      <w:r w:rsidR="001B6C83">
        <w:rPr>
          <w:rFonts w:ascii="Garamond" w:hAnsi="Garamond"/>
          <w:color w:val="FF0000"/>
          <w:sz w:val="28"/>
          <w:szCs w:val="28"/>
        </w:rPr>
        <w:t>UNIONE SUPERIORE MAGGIORI d’ITALIA</w:t>
      </w:r>
    </w:p>
    <w:p w:rsidR="001B6C83" w:rsidRDefault="00F635F4" w:rsidP="001B6C83">
      <w:pPr>
        <w:ind w:left="-284" w:right="-2"/>
      </w:pPr>
      <w:r>
        <w:rPr>
          <w:noProof/>
          <w:lang w:eastAsia="it-IT"/>
        </w:rPr>
        <w:pict>
          <v:line id="Connettore diritto 2" o:spid="_x0000_s1027" style="position:absolute;left:0;text-align:left;flip:y;z-index:251660288;visibility:visible;mso-wrap-distance-top:-3e-5mm;mso-wrap-distance-bottom:-3e-5mm" from="-12.8pt,4.15pt" to="463.8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"/>
        </w:pict>
      </w:r>
      <w:r w:rsidR="001B6C83">
        <w:softHyphen/>
      </w:r>
      <w:r w:rsidR="001B6C83">
        <w:softHyphen/>
      </w:r>
    </w:p>
    <w:p w:rsidR="00574688" w:rsidRDefault="00574688" w:rsidP="00574688">
      <w:pPr>
        <w:pStyle w:val="Default"/>
        <w:spacing w:line="276" w:lineRule="auto"/>
        <w:jc w:val="center"/>
        <w:rPr>
          <w:rFonts w:ascii="Garamond" w:hAnsi="Garamond" w:cstheme="minorHAnsi"/>
          <w:b/>
          <w:color w:val="FF0000"/>
        </w:rPr>
      </w:pPr>
    </w:p>
    <w:p w:rsidR="00574688" w:rsidRPr="00574688" w:rsidRDefault="00574688" w:rsidP="00574688">
      <w:pPr>
        <w:pStyle w:val="Default"/>
        <w:spacing w:line="276" w:lineRule="auto"/>
        <w:jc w:val="center"/>
        <w:rPr>
          <w:rFonts w:ascii="Garamond" w:hAnsi="Garamond" w:cstheme="minorHAnsi"/>
          <w:b/>
          <w:color w:val="FF0000"/>
        </w:rPr>
      </w:pPr>
      <w:r w:rsidRPr="00574688">
        <w:rPr>
          <w:rFonts w:ascii="Garamond" w:hAnsi="Garamond" w:cstheme="minorHAnsi"/>
          <w:b/>
          <w:color w:val="FF0000"/>
        </w:rPr>
        <w:t>COMUNICATO CONGIUNTO USMI – CISM</w:t>
      </w:r>
    </w:p>
    <w:p w:rsidR="00574688" w:rsidRDefault="00574688" w:rsidP="00574688">
      <w:pPr>
        <w:pStyle w:val="Default"/>
        <w:spacing w:line="276" w:lineRule="auto"/>
        <w:jc w:val="right"/>
        <w:rPr>
          <w:rFonts w:ascii="Garamond" w:hAnsi="Garamond" w:cstheme="minorHAnsi"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>Roma 15 Maggio 2020</w:t>
      </w:r>
    </w:p>
    <w:p w:rsidR="00574688" w:rsidRDefault="00574688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</w:p>
    <w:p w:rsidR="00574688" w:rsidRPr="00574688" w:rsidRDefault="00574688" w:rsidP="001B6C83">
      <w:pPr>
        <w:pStyle w:val="Default"/>
        <w:spacing w:line="276" w:lineRule="auto"/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b/>
          <w:color w:val="000000" w:themeColor="text1"/>
        </w:rPr>
        <w:t>AGLI ORGANI DI STAM</w:t>
      </w:r>
      <w:r w:rsidR="00A76D51">
        <w:rPr>
          <w:rFonts w:ascii="Garamond" w:hAnsi="Garamond" w:cstheme="minorHAnsi"/>
          <w:b/>
          <w:color w:val="000000" w:themeColor="text1"/>
        </w:rPr>
        <w:t>P</w:t>
      </w:r>
      <w:r>
        <w:rPr>
          <w:rFonts w:ascii="Garamond" w:hAnsi="Garamond" w:cstheme="minorHAnsi"/>
          <w:b/>
          <w:color w:val="000000" w:themeColor="text1"/>
        </w:rPr>
        <w:t xml:space="preserve">A </w:t>
      </w:r>
      <w:r w:rsidRPr="00574688">
        <w:rPr>
          <w:rFonts w:ascii="Garamond" w:hAnsi="Garamond" w:cstheme="minorHAnsi"/>
          <w:b/>
          <w:color w:val="000000" w:themeColor="text1"/>
        </w:rPr>
        <w:t>SI CHIEDE LA MASSIMA DIFFUSIONE</w:t>
      </w:r>
    </w:p>
    <w:p w:rsidR="00574688" w:rsidRPr="00170C42" w:rsidRDefault="00574688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</w:p>
    <w:p w:rsidR="001B6C83" w:rsidRPr="00170C42" w:rsidRDefault="00574688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>I</w:t>
      </w:r>
      <w:r w:rsidR="001B6C83" w:rsidRPr="00170C42">
        <w:rPr>
          <w:rFonts w:ascii="Garamond" w:hAnsi="Garamond" w:cstheme="minorHAnsi"/>
          <w:color w:val="000000" w:themeColor="text1"/>
        </w:rPr>
        <w:t>l 12 maggio u.s. si è svolta la tavola rotonda organizzata dalle presidenze nazionali dell’USMI e della CISM, fortemente sollecitata dai Superiori/e Maggiori preoccupati, in quanto primi responsabili delle scuole pubbliche paritarie cattoliche, della fatica di tante famiglie a pagare le rette, dell’indebitamento di tante scuole paritarie che non ce la fanno più a pagare gli stipendi dei docenti e del personale amministrativo.</w:t>
      </w:r>
    </w:p>
    <w:p w:rsidR="001B6C83" w:rsidRPr="00170C42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</w:p>
    <w:p w:rsidR="003502C3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color w:val="000000" w:themeColor="text1"/>
        </w:rPr>
      </w:pPr>
      <w:r w:rsidRPr="00170C42">
        <w:rPr>
          <w:rFonts w:ascii="Garamond" w:hAnsi="Garamond" w:cstheme="minorHAnsi"/>
          <w:color w:val="000000" w:themeColor="text1"/>
        </w:rPr>
        <w:tab/>
        <w:t xml:space="preserve">Più di 300 partecipanti collegati, dal Sud al Nord del nostro Paese, per due ore di confronto in merito alla situazione delle famiglie e del nostro impegno civico e culturale nella scuola pubblica paritaria. Il nostro grido di allarme, insieme a quello della CEI e del mondo associativo, nasce dalla verifica del disagio civico ed economico di tante famiglie e dalla sordità del governo giallorosso che continua a trattare la scuola pubblica paritaria ideologicamente, come un </w:t>
      </w:r>
      <w:r w:rsidRPr="00170C42">
        <w:rPr>
          <w:rFonts w:ascii="Garamond" w:hAnsi="Garamond" w:cstheme="minorHAnsi"/>
          <w:i/>
          <w:iCs/>
          <w:color w:val="000000" w:themeColor="text1"/>
        </w:rPr>
        <w:t>oggetto</w:t>
      </w:r>
      <w:r w:rsidRPr="00170C42">
        <w:rPr>
          <w:rFonts w:ascii="Garamond" w:hAnsi="Garamond" w:cstheme="minorHAnsi"/>
          <w:color w:val="000000" w:themeColor="text1"/>
        </w:rPr>
        <w:t xml:space="preserve"> estraneo alla convivenza civile e culturale di questo Paese, elargendo briciole, trattandoci meno delle biciclette e dei monopattini, per i quali stanzia 120 milioni di euro per il 2020 e il bonus sarà pari al 60% della spesa sostenuta</w:t>
      </w:r>
      <w:r>
        <w:rPr>
          <w:rFonts w:ascii="Garamond" w:hAnsi="Garamond" w:cstheme="minorHAnsi"/>
          <w:color w:val="000000" w:themeColor="text1"/>
        </w:rPr>
        <w:t>, meno degli ombrelloni</w:t>
      </w:r>
      <w:r w:rsidRPr="00170C42">
        <w:rPr>
          <w:rFonts w:ascii="Garamond" w:hAnsi="Garamond" w:cstheme="minorHAnsi"/>
          <w:color w:val="000000" w:themeColor="text1"/>
        </w:rPr>
        <w:t xml:space="preserve">. </w:t>
      </w:r>
      <w:r w:rsidRPr="00170C42">
        <w:rPr>
          <w:rFonts w:ascii="Garamond" w:hAnsi="Garamond" w:cstheme="minorHAnsi"/>
          <w:i/>
          <w:iCs/>
          <w:color w:val="000000" w:themeColor="text1"/>
        </w:rPr>
        <w:t>Noi siamo gli invisibili</w:t>
      </w:r>
      <w:r w:rsidRPr="00170C42">
        <w:rPr>
          <w:rFonts w:ascii="Garamond" w:hAnsi="Garamond" w:cstheme="minorHAnsi"/>
          <w:color w:val="000000" w:themeColor="text1"/>
        </w:rPr>
        <w:t xml:space="preserve"> per questo governo.</w:t>
      </w:r>
    </w:p>
    <w:p w:rsidR="001B6C83" w:rsidRPr="003502C3" w:rsidRDefault="00D62FE6" w:rsidP="001B6C83">
      <w:pPr>
        <w:pStyle w:val="Default"/>
        <w:spacing w:line="276" w:lineRule="auto"/>
        <w:jc w:val="both"/>
        <w:rPr>
          <w:rFonts w:ascii="Garamond" w:hAnsi="Garamond" w:cstheme="minorHAnsi"/>
          <w:color w:val="auto"/>
        </w:rPr>
      </w:pPr>
      <w:r w:rsidRPr="003502C3">
        <w:rPr>
          <w:rFonts w:ascii="Garamond" w:hAnsi="Garamond" w:cstheme="minorHAnsi"/>
          <w:color w:val="auto"/>
        </w:rPr>
        <w:t>Non possiamo rinunciare a fare un appello perché la Scuola sia riconosciuta come essenziale per il futuro della Società.</w:t>
      </w:r>
      <w:bookmarkStart w:id="0" w:name="_GoBack"/>
      <w:bookmarkEnd w:id="0"/>
    </w:p>
    <w:p w:rsidR="001B6C83" w:rsidRPr="001E42E1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color w:val="000000" w:themeColor="text1"/>
          <w:sz w:val="24"/>
          <w:szCs w:val="24"/>
          <w:lang w:eastAsia="it-IT"/>
        </w:rPr>
      </w:pPr>
    </w:p>
    <w:p w:rsidR="00574688" w:rsidRDefault="001B6C83" w:rsidP="001B6C83">
      <w:pPr>
        <w:pStyle w:val="Default"/>
        <w:spacing w:line="276" w:lineRule="auto"/>
        <w:jc w:val="both"/>
        <w:rPr>
          <w:rFonts w:ascii="Garamond" w:hAnsi="Garamond" w:cstheme="minorHAnsi"/>
          <w:b/>
          <w:color w:val="000000" w:themeColor="text1"/>
        </w:rPr>
      </w:pPr>
      <w:r>
        <w:rPr>
          <w:rFonts w:ascii="Garamond" w:hAnsi="Garamond" w:cstheme="minorHAnsi"/>
          <w:color w:val="000000" w:themeColor="text1"/>
        </w:rPr>
        <w:tab/>
      </w:r>
      <w:r w:rsidRPr="0058151B">
        <w:rPr>
          <w:rFonts w:ascii="Garamond" w:hAnsi="Garamond" w:cstheme="minorHAnsi"/>
          <w:color w:val="000000" w:themeColor="text1"/>
        </w:rPr>
        <w:t xml:space="preserve">Ora tocca alla politica, ma noi vogliamo e possiamo sostenerla. Come? </w:t>
      </w:r>
      <w:r w:rsidRPr="00574688">
        <w:rPr>
          <w:rFonts w:ascii="Garamond" w:hAnsi="Garamond" w:cstheme="minorHAnsi"/>
          <w:b/>
          <w:color w:val="000000" w:themeColor="text1"/>
        </w:rPr>
        <w:t>Attraverso un gesto simbolico che faccia rumore e coinvolga tanti altri cittadini, oltre ogni schieramento, perché chi ama la scuola sa bene ch</w:t>
      </w:r>
      <w:r w:rsidR="00A76D51">
        <w:rPr>
          <w:rFonts w:ascii="Garamond" w:hAnsi="Garamond" w:cstheme="minorHAnsi"/>
          <w:b/>
          <w:color w:val="000000" w:themeColor="text1"/>
        </w:rPr>
        <w:t>e questa è trasversale a tutto.</w:t>
      </w:r>
    </w:p>
    <w:p w:rsidR="00574688" w:rsidRDefault="00574688" w:rsidP="001B6C83">
      <w:pPr>
        <w:pStyle w:val="Default"/>
        <w:spacing w:line="276" w:lineRule="auto"/>
        <w:jc w:val="both"/>
        <w:rPr>
          <w:rFonts w:ascii="Garamond" w:hAnsi="Garamond" w:cstheme="minorHAnsi"/>
          <w:b/>
          <w:color w:val="000000" w:themeColor="text1"/>
        </w:rPr>
      </w:pPr>
    </w:p>
    <w:p w:rsidR="001B6C83" w:rsidRPr="0058151B" w:rsidRDefault="00574688" w:rsidP="001B6C83">
      <w:pPr>
        <w:pStyle w:val="Default"/>
        <w:spacing w:line="276" w:lineRule="auto"/>
        <w:jc w:val="both"/>
        <w:rPr>
          <w:rFonts w:ascii="Garamond" w:hAnsi="Garamond" w:cstheme="minorHAnsi"/>
          <w:color w:val="auto"/>
        </w:rPr>
      </w:pPr>
      <w:r>
        <w:rPr>
          <w:rFonts w:ascii="Garamond" w:eastAsia="Times New Roman" w:hAnsi="Garamond" w:cstheme="minorHAnsi"/>
          <w:color w:val="000000" w:themeColor="text1"/>
          <w:lang w:eastAsia="it-IT"/>
        </w:rPr>
        <w:t xml:space="preserve">Pertanto </w:t>
      </w:r>
      <w:r w:rsidR="001B6C83" w:rsidRPr="0058151B">
        <w:rPr>
          <w:rFonts w:ascii="Garamond" w:eastAsia="Times New Roman" w:hAnsi="Garamond" w:cstheme="minorHAnsi"/>
          <w:lang w:eastAsia="it-IT"/>
        </w:rPr>
        <w:t>ei giorni 19 e 20 maggio p.v., il giorno che vede partire le votazioni degli emendamenti:</w:t>
      </w:r>
    </w:p>
    <w:p w:rsidR="001B6C83" w:rsidRPr="0058151B" w:rsidRDefault="001B6C83" w:rsidP="001B6C83">
      <w:pPr>
        <w:pStyle w:val="Paragrafoelenco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>le nostre scuole interromperanno le lezioni e per questi due giorni allievi, docenti e famiglie esporranno un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574688">
        <w:rPr>
          <w:rFonts w:ascii="Garamond" w:eastAsia="Times New Roman" w:hAnsi="Garamond" w:cstheme="minorHAnsi"/>
          <w:b/>
          <w:bCs/>
          <w:i/>
          <w:iCs/>
          <w:color w:val="FF0000"/>
          <w:sz w:val="24"/>
          <w:szCs w:val="24"/>
          <w:lang w:eastAsia="it-IT"/>
        </w:rPr>
        <w:t>#</w:t>
      </w:r>
      <w:r w:rsidR="00A3039D">
        <w:rPr>
          <w:rFonts w:ascii="Garamond" w:hAnsi="Garamond" w:cstheme="minorHAnsi"/>
          <w:b/>
          <w:bCs/>
          <w:i/>
          <w:iCs/>
          <w:color w:val="FF0000"/>
          <w:sz w:val="24"/>
          <w:szCs w:val="24"/>
        </w:rPr>
        <w:t>Noisiamoinvisibiliperquesto</w:t>
      </w:r>
      <w:r w:rsidRPr="00574688">
        <w:rPr>
          <w:rFonts w:ascii="Garamond" w:hAnsi="Garamond" w:cstheme="minorHAnsi"/>
          <w:b/>
          <w:bCs/>
          <w:i/>
          <w:iCs/>
          <w:color w:val="FF0000"/>
          <w:sz w:val="24"/>
          <w:szCs w:val="24"/>
        </w:rPr>
        <w:t>governo</w:t>
      </w:r>
      <w:r w:rsidRPr="00574688">
        <w:rPr>
          <w:rFonts w:ascii="Garamond" w:hAnsi="Garamond" w:cstheme="minorHAnsi"/>
          <w:color w:val="FF0000"/>
          <w:sz w:val="24"/>
          <w:szCs w:val="24"/>
        </w:rPr>
        <w:t>;</w:t>
      </w:r>
    </w:p>
    <w:p w:rsidR="001B6C83" w:rsidRPr="0058151B" w:rsidRDefault="001B6C83" w:rsidP="001B6C83">
      <w:pPr>
        <w:pStyle w:val="Paragrafoelenco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ciascuna scuola paritaria si adopererà con lezioni, video, dirette Fb dalle pagine delle scuole che saranno aperte a tutti per diffondere i temi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della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libertà di scelta educativa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il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diritto di apprendere senza discriminazione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parità scolastica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tra pubblica statale e pubblica paritaria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libera scuola in libero stato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; </w:t>
      </w:r>
      <w:r w:rsidRPr="0058151B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appelli alla classe politica perché non condanni all’eutanasia il pluralismo culturale del nostro Paese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.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Ciascuna delle nostre scuole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con il coinvolgimento delle famiglie, dei docenti, degli studenti organizz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erà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gli eventi che desidera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: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conferenze, dirette, disegni, flash mob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…,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tut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t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o in diretta social per fare quel </w:t>
      </w:r>
      <w:r w:rsidRPr="00302FD5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costruttivo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responsabile che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solo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la scuola sa fare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1B6C83" w:rsidRPr="00574688" w:rsidRDefault="001B6C83" w:rsidP="001B6C83">
      <w:pPr>
        <w:pStyle w:val="Paragrafoelenco"/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>condividere</w:t>
      </w:r>
      <w:r w:rsidR="00574688"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>mo</w:t>
      </w:r>
      <w:r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le </w:t>
      </w:r>
      <w:r w:rsidR="00574688"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>varie</w:t>
      </w:r>
      <w:r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dirette ed iniziative </w:t>
      </w:r>
      <w:r w:rsidR="00574688"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sulle singole pagine social e siti delle scuole come sulla pagina </w:t>
      </w:r>
      <w:r w:rsidRPr="00574688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Fb dell’USMI </w:t>
      </w:r>
      <w:hyperlink r:id="rId8" w:history="1">
        <w:r w:rsidRPr="00574688">
          <w:rPr>
            <w:rStyle w:val="Collegamentoipertestuale"/>
            <w:rFonts w:ascii="Garamond" w:hAnsi="Garamond"/>
            <w:b/>
            <w:sz w:val="24"/>
            <w:szCs w:val="24"/>
          </w:rPr>
          <w:t>https://www.facebook.com/usminaz/</w:t>
        </w:r>
      </w:hyperlink>
    </w:p>
    <w:p w:rsidR="001B6C83" w:rsidRPr="0058151B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574688" w:rsidRDefault="00574688" w:rsidP="00574688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574688" w:rsidRDefault="00574688" w:rsidP="00574688">
      <w:pPr>
        <w:shd w:val="clear" w:color="auto" w:fill="FFFFFF"/>
        <w:spacing w:after="0" w:line="276" w:lineRule="auto"/>
        <w:ind w:left="720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 nostro gesto simbolico intende essere un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educativo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- un “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costruttivo</w:t>
      </w:r>
      <w:r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”</w:t>
      </w:r>
    </w:p>
    <w:p w:rsidR="00574688" w:rsidRDefault="00574688" w:rsidP="00574688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1B6C83" w:rsidRPr="0058151B" w:rsidRDefault="001B6C83" w:rsidP="00574688">
      <w:pPr>
        <w:shd w:val="clear" w:color="auto" w:fill="FFFFFF"/>
        <w:spacing w:after="0" w:line="276" w:lineRule="auto"/>
        <w:ind w:firstLine="360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Un “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educativo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” ed educato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che part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dalle nostre scuole ma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che coinvolga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 genitori dei 900 mila allievi delle scuole paritarie, i 7 Mln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allievi delle scuole statali, i docenti, il personale della scuola italiana, gli amici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,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i cittadini facendo nostro l’appello del Presidente della Repubblica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: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ognuno di noi può e deve fare la propria parte per la liberazione dell’Italia oggi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1B6C83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1B6C83" w:rsidRPr="00A76D51" w:rsidRDefault="001B6C83" w:rsidP="001B6C83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ab/>
        <w:t>U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Pr="003357D6">
        <w:rPr>
          <w:rFonts w:ascii="Garamond" w:eastAsia="Times New Roman" w:hAnsi="Garamond" w:cstheme="minorHAnsi"/>
          <w:i/>
          <w:iCs/>
          <w:sz w:val="24"/>
          <w:szCs w:val="24"/>
          <w:lang w:eastAsia="it-IT"/>
        </w:rPr>
        <w:t>rumore costruttivo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che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obblighi 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>i nostri parlamentari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, che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saranno impegnati nella discussione degli emendamenti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nell’aula parlamentare, a non</w:t>
      </w:r>
      <w:r w:rsidRPr="0058151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lasciare indietro nessuno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perché o l’Italia riparte dalla scuola, da questo grembo dove si entra bambini e si esce cittadini di uno Stato democratico, o non ripartirà. O sarà disposta a fare i conti che c’è qualcosa che viene prima dei programmi, degli esami, del distanziamento sociale, che è quel di più della relazione educativa che può rendere adulto un ragazzo, o non ripartirà. La scuola deve tornare a far rumore, perché è l’impresa più grande di un Paese democratico, l’investimento migliore sul futuro, la grammatica più efficace di ogni integrazione culturale.</w:t>
      </w:r>
      <w:r w:rsidR="00A76D51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1B6C83" w:rsidRPr="00A7198E" w:rsidRDefault="001B6C83" w:rsidP="001B6C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82423"/>
          <w:sz w:val="24"/>
          <w:szCs w:val="24"/>
        </w:rPr>
      </w:pPr>
    </w:p>
    <w:p w:rsidR="001B6C83" w:rsidRPr="00A7198E" w:rsidRDefault="001B6C83" w:rsidP="001B6C8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282423"/>
          <w:sz w:val="24"/>
          <w:szCs w:val="24"/>
        </w:rPr>
      </w:pPr>
      <w:r>
        <w:rPr>
          <w:rFonts w:ascii="Garamond" w:hAnsi="Garamond" w:cstheme="minorHAnsi"/>
          <w:color w:val="282423"/>
          <w:sz w:val="24"/>
          <w:szCs w:val="24"/>
        </w:rPr>
        <w:tab/>
      </w:r>
      <w:r w:rsidR="00574688">
        <w:rPr>
          <w:rFonts w:ascii="Garamond" w:hAnsi="Garamond" w:cstheme="minorHAnsi"/>
          <w:color w:val="282423"/>
          <w:sz w:val="24"/>
          <w:szCs w:val="24"/>
        </w:rPr>
        <w:t>Grati della massima diffusione che ne vorrete dare. Con viva cordialità</w:t>
      </w: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</w:p>
    <w:p w:rsidR="00CE701D" w:rsidRDefault="00CE701D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</w:p>
    <w:p w:rsidR="00CE701D" w:rsidRDefault="00CE701D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</w:p>
    <w:p w:rsidR="00CE701D" w:rsidRDefault="00CE701D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  <w:r>
        <w:rPr>
          <w:rFonts w:ascii="Garamond" w:hAnsi="Garamond" w:cstheme="minorHAnsi"/>
          <w:bCs/>
          <w:noProof/>
          <w:kern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4109085</wp:posOffset>
            </wp:positionH>
            <wp:positionV relativeFrom="margin">
              <wp:align>center</wp:align>
            </wp:positionV>
            <wp:extent cx="1710690" cy="371475"/>
            <wp:effectExtent l="19050" t="0" r="3810" b="0"/>
            <wp:wrapSquare wrapText="bothSides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theme="minorHAnsi"/>
          <w:bCs/>
          <w:noProof/>
          <w:kern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280035</wp:posOffset>
            </wp:positionH>
            <wp:positionV relativeFrom="margin">
              <wp:align>center</wp:align>
            </wp:positionV>
            <wp:extent cx="1647825" cy="447675"/>
            <wp:effectExtent l="19050" t="0" r="9525" b="0"/>
            <wp:wrapSquare wrapText="bothSides"/>
            <wp:docPr id="2" name="Immagine 1" descr="F:\TEMPO_CORONAVIRUS\USMI\FIRME\Yvonne_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MPO_CORONAVIRUS\USMI\FIRME\Yvonne_fir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701D" w:rsidRDefault="00CE701D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  <w:r>
        <w:rPr>
          <w:rFonts w:ascii="Garamond" w:hAnsi="Garamond" w:cstheme="minorHAnsi"/>
          <w:bCs/>
          <w:kern w:val="36"/>
        </w:rPr>
        <w:t xml:space="preserve"> </w:t>
      </w:r>
    </w:p>
    <w:p w:rsidR="001B6C83" w:rsidRPr="00A7198E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</w:p>
    <w:p w:rsidR="001B6C83" w:rsidRPr="00A7198E" w:rsidRDefault="001B6C83" w:rsidP="001B6C83">
      <w:pPr>
        <w:shd w:val="clear" w:color="auto" w:fill="FFFFFF"/>
        <w:tabs>
          <w:tab w:val="left" w:pos="7380"/>
        </w:tabs>
        <w:spacing w:after="0" w:line="240" w:lineRule="auto"/>
        <w:outlineLvl w:val="0"/>
        <w:rPr>
          <w:rFonts w:ascii="Garamond" w:eastAsia="Times New Roman" w:hAnsi="Garamond" w:cstheme="minorHAnsi"/>
          <w:b/>
          <w:bCs/>
          <w:kern w:val="36"/>
          <w:sz w:val="24"/>
          <w:szCs w:val="24"/>
          <w:lang w:eastAsia="it-IT"/>
        </w:rPr>
      </w:pPr>
      <w:r w:rsidRPr="00A7198E">
        <w:rPr>
          <w:rFonts w:ascii="Garamond" w:eastAsia="Times New Roman" w:hAnsi="Garamond" w:cstheme="minorHAnsi"/>
          <w:b/>
          <w:iCs/>
          <w:kern w:val="36"/>
          <w:sz w:val="24"/>
          <w:szCs w:val="24"/>
          <w:lang w:eastAsia="it-IT"/>
        </w:rPr>
        <w:t>Madre Yvonne</w:t>
      </w:r>
      <w:r w:rsidRPr="00A7198E">
        <w:rPr>
          <w:rFonts w:ascii="Garamond" w:eastAsia="Times New Roman" w:hAnsi="Garamond" w:cstheme="minorHAnsi"/>
          <w:bCs/>
          <w:iCs/>
          <w:kern w:val="36"/>
          <w:sz w:val="24"/>
          <w:szCs w:val="24"/>
          <w:lang w:eastAsia="it-IT"/>
        </w:rPr>
        <w:t xml:space="preserve"> </w:t>
      </w:r>
      <w:r w:rsidRPr="00A7198E">
        <w:rPr>
          <w:rFonts w:ascii="Garamond" w:eastAsia="Times New Roman" w:hAnsi="Garamond" w:cstheme="minorHAnsi"/>
          <w:b/>
          <w:bCs/>
          <w:iCs/>
          <w:kern w:val="36"/>
          <w:sz w:val="24"/>
          <w:szCs w:val="24"/>
          <w:lang w:eastAsia="it-IT"/>
        </w:rPr>
        <w:t xml:space="preserve">REUNGOAT, fma                                                </w:t>
      </w:r>
      <w:r w:rsidRPr="00A7198E">
        <w:rPr>
          <w:rFonts w:ascii="Garamond" w:eastAsia="Times New Roman" w:hAnsi="Garamond" w:cstheme="minorHAnsi"/>
          <w:b/>
          <w:bCs/>
          <w:kern w:val="36"/>
          <w:sz w:val="24"/>
          <w:szCs w:val="24"/>
          <w:lang w:eastAsia="it-IT"/>
        </w:rPr>
        <w:t>Padre Luigi</w:t>
      </w:r>
      <w:r w:rsidRPr="00A7198E">
        <w:rPr>
          <w:rFonts w:ascii="Garamond" w:eastAsia="Times New Roman" w:hAnsi="Garamond" w:cstheme="minorHAnsi"/>
          <w:bCs/>
          <w:kern w:val="36"/>
          <w:sz w:val="24"/>
          <w:szCs w:val="24"/>
          <w:lang w:eastAsia="it-IT"/>
        </w:rPr>
        <w:t xml:space="preserve"> </w:t>
      </w:r>
      <w:r w:rsidRPr="00A7198E">
        <w:rPr>
          <w:rFonts w:ascii="Garamond" w:eastAsia="Times New Roman" w:hAnsi="Garamond" w:cstheme="minorHAnsi"/>
          <w:b/>
          <w:bCs/>
          <w:kern w:val="36"/>
          <w:sz w:val="24"/>
          <w:szCs w:val="24"/>
          <w:lang w:eastAsia="it-IT"/>
        </w:rPr>
        <w:t>GAETANI, ocd</w:t>
      </w:r>
    </w:p>
    <w:p w:rsidR="001B6C83" w:rsidRPr="00A7198E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bCs/>
          <w:kern w:val="36"/>
        </w:rPr>
      </w:pPr>
      <w:r w:rsidRPr="00A7198E">
        <w:rPr>
          <w:rFonts w:ascii="Garamond" w:hAnsi="Garamond" w:cstheme="minorHAnsi"/>
          <w:bCs/>
          <w:iCs/>
          <w:kern w:val="36"/>
        </w:rPr>
        <w:t xml:space="preserve"> </w:t>
      </w:r>
      <w:r>
        <w:rPr>
          <w:rFonts w:ascii="Garamond" w:hAnsi="Garamond" w:cstheme="minorHAnsi"/>
          <w:bCs/>
          <w:iCs/>
          <w:kern w:val="36"/>
        </w:rPr>
        <w:t xml:space="preserve">  </w:t>
      </w:r>
      <w:r w:rsidRPr="00A7198E">
        <w:rPr>
          <w:rFonts w:ascii="Garamond" w:hAnsi="Garamond" w:cstheme="minorHAnsi"/>
          <w:bCs/>
          <w:iCs/>
          <w:kern w:val="36"/>
        </w:rPr>
        <w:t>(Presidente U.S.M.I Nazionale)</w:t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iCs/>
          <w:kern w:val="36"/>
        </w:rPr>
        <w:tab/>
      </w:r>
      <w:r w:rsidRPr="00A7198E">
        <w:rPr>
          <w:rFonts w:ascii="Garamond" w:hAnsi="Garamond" w:cstheme="minorHAnsi"/>
          <w:bCs/>
          <w:kern w:val="36"/>
        </w:rPr>
        <w:t xml:space="preserve">(Presidente C.I.S.M. </w:t>
      </w:r>
      <w:r w:rsidRPr="00A7198E">
        <w:rPr>
          <w:rFonts w:ascii="Garamond" w:hAnsi="Garamond" w:cstheme="minorHAnsi"/>
          <w:bCs/>
          <w:iCs/>
          <w:kern w:val="36"/>
        </w:rPr>
        <w:t>Nazionale</w:t>
      </w:r>
      <w:r w:rsidRPr="00A7198E">
        <w:rPr>
          <w:rFonts w:ascii="Garamond" w:hAnsi="Garamond" w:cstheme="minorHAnsi"/>
          <w:bCs/>
          <w:kern w:val="36"/>
        </w:rPr>
        <w:t>)</w:t>
      </w: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CE701D" w:rsidRDefault="00CE701D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5A2916" w:rsidRDefault="005A2916" w:rsidP="001B6C83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kern w:val="36"/>
        </w:rPr>
      </w:pPr>
    </w:p>
    <w:p w:rsidR="001B6C83" w:rsidRDefault="001B6C83" w:rsidP="001B6C83">
      <w:pPr>
        <w:pStyle w:val="NormaleWeb"/>
        <w:shd w:val="clear" w:color="auto" w:fill="FFFFFF"/>
        <w:spacing w:before="0" w:beforeAutospacing="0" w:after="0" w:afterAutospacing="0"/>
        <w:ind w:right="-286" w:hanging="284"/>
        <w:jc w:val="both"/>
        <w:textAlignment w:val="baseline"/>
        <w:rPr>
          <w:rFonts w:asciiTheme="minorHAnsi" w:hAnsiTheme="minorHAnsi" w:cstheme="minorHAnsi"/>
          <w:bCs/>
          <w:color w:val="4472C4" w:themeColor="accent1"/>
          <w:kern w:val="36"/>
        </w:rPr>
      </w:pPr>
      <w:r>
        <w:rPr>
          <w:rFonts w:asciiTheme="minorHAnsi" w:hAnsiTheme="minorHAnsi" w:cstheme="minorHAnsi"/>
          <w:bCs/>
          <w:color w:val="4472C4" w:themeColor="accent1"/>
          <w:kern w:val="36"/>
        </w:rPr>
        <w:t>________________________________________________________________________________</w:t>
      </w:r>
    </w:p>
    <w:p w:rsidR="001B6C83" w:rsidRPr="001B6C83" w:rsidRDefault="001B6C83" w:rsidP="001B6C83">
      <w:pPr>
        <w:spacing w:after="0" w:line="240" w:lineRule="auto"/>
        <w:ind w:left="-284" w:right="-286"/>
        <w:jc w:val="both"/>
        <w:rPr>
          <w:rFonts w:ascii="Garamond" w:hAnsi="Garamond"/>
          <w:color w:val="44546A" w:themeColor="text2"/>
          <w:sz w:val="20"/>
          <w:szCs w:val="20"/>
        </w:rPr>
      </w:pPr>
      <w:r w:rsidRPr="007B3F86">
        <w:rPr>
          <w:rFonts w:ascii="Garamond" w:hAnsi="Garamond"/>
          <w:color w:val="44546A" w:themeColor="text2"/>
          <w:sz w:val="20"/>
          <w:szCs w:val="20"/>
        </w:rPr>
        <w:t xml:space="preserve">Via Zanardelli, 32 - 00186 –Roma-; segreteria@usminazionale.it tel. 06/6840051; </w:t>
      </w:r>
      <w:hyperlink r:id="rId11" w:history="1">
        <w:r w:rsidRPr="007B3F86">
          <w:rPr>
            <w:rStyle w:val="Collegamentoipertestuale"/>
            <w:rFonts w:ascii="Garamond" w:hAnsi="Garamond"/>
            <w:color w:val="44546A" w:themeColor="text2"/>
            <w:sz w:val="20"/>
            <w:szCs w:val="20"/>
          </w:rPr>
          <w:t>cism.segreteria@gmail.com</w:t>
        </w:r>
      </w:hyperlink>
      <w:r w:rsidRPr="007B3F86">
        <w:rPr>
          <w:rFonts w:ascii="Garamond" w:hAnsi="Garamond"/>
          <w:color w:val="44546A" w:themeColor="text2"/>
          <w:sz w:val="20"/>
          <w:szCs w:val="20"/>
        </w:rPr>
        <w:t xml:space="preserve"> tel. 06/3216841</w:t>
      </w:r>
    </w:p>
    <w:sectPr w:rsidR="001B6C83" w:rsidRPr="001B6C83" w:rsidSect="008D0A14">
      <w:footerReference w:type="default" r:id="rId12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25" w:rsidRDefault="00FD4725">
      <w:pPr>
        <w:spacing w:after="0" w:line="240" w:lineRule="auto"/>
      </w:pPr>
      <w:r>
        <w:separator/>
      </w:r>
    </w:p>
  </w:endnote>
  <w:endnote w:type="continuationSeparator" w:id="0">
    <w:p w:rsidR="00FD4725" w:rsidRDefault="00F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207383"/>
      <w:docPartObj>
        <w:docPartGallery w:val="Page Numbers (Bottom of Page)"/>
        <w:docPartUnique/>
      </w:docPartObj>
    </w:sdtPr>
    <w:sdtContent>
      <w:p w:rsidR="007D3022" w:rsidRDefault="00F635F4">
        <w:pPr>
          <w:pStyle w:val="Pidipagina"/>
          <w:jc w:val="center"/>
        </w:pPr>
        <w:r>
          <w:fldChar w:fldCharType="begin"/>
        </w:r>
        <w:r w:rsidR="001B6C83">
          <w:instrText>PAGE   \* MERGEFORMAT</w:instrText>
        </w:r>
        <w:r>
          <w:fldChar w:fldCharType="separate"/>
        </w:r>
        <w:r w:rsidR="00A3039D">
          <w:rPr>
            <w:noProof/>
          </w:rPr>
          <w:t>1</w:t>
        </w:r>
        <w:r>
          <w:fldChar w:fldCharType="end"/>
        </w:r>
      </w:p>
    </w:sdtContent>
  </w:sdt>
  <w:p w:rsidR="007D3022" w:rsidRPr="00396CE8" w:rsidRDefault="00FD4725" w:rsidP="00396CE8">
    <w:pPr>
      <w:pStyle w:val="Pidipagina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25" w:rsidRDefault="00FD4725">
      <w:pPr>
        <w:spacing w:after="0" w:line="240" w:lineRule="auto"/>
      </w:pPr>
      <w:r>
        <w:separator/>
      </w:r>
    </w:p>
  </w:footnote>
  <w:footnote w:type="continuationSeparator" w:id="0">
    <w:p w:rsidR="00FD4725" w:rsidRDefault="00FD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491"/>
    <w:multiLevelType w:val="hybridMultilevel"/>
    <w:tmpl w:val="B624FBD2"/>
    <w:lvl w:ilvl="0" w:tplc="3A428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34F1C"/>
    <w:multiLevelType w:val="hybridMultilevel"/>
    <w:tmpl w:val="892CE48C"/>
    <w:lvl w:ilvl="0" w:tplc="1980C3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F7E7B"/>
    <w:multiLevelType w:val="hybridMultilevel"/>
    <w:tmpl w:val="2842E7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C83"/>
    <w:rsid w:val="00073120"/>
    <w:rsid w:val="0010176D"/>
    <w:rsid w:val="00157607"/>
    <w:rsid w:val="001B6C83"/>
    <w:rsid w:val="002C14EC"/>
    <w:rsid w:val="002F2CC6"/>
    <w:rsid w:val="003502C3"/>
    <w:rsid w:val="00574688"/>
    <w:rsid w:val="005A2916"/>
    <w:rsid w:val="005C7942"/>
    <w:rsid w:val="00655ACF"/>
    <w:rsid w:val="00735FE8"/>
    <w:rsid w:val="0085220A"/>
    <w:rsid w:val="008A4D71"/>
    <w:rsid w:val="008F5039"/>
    <w:rsid w:val="00A02D48"/>
    <w:rsid w:val="00A3039D"/>
    <w:rsid w:val="00A76D51"/>
    <w:rsid w:val="00AE23F7"/>
    <w:rsid w:val="00B042B0"/>
    <w:rsid w:val="00BA3E66"/>
    <w:rsid w:val="00C278A2"/>
    <w:rsid w:val="00CC3B4A"/>
    <w:rsid w:val="00CE701D"/>
    <w:rsid w:val="00D62FE6"/>
    <w:rsid w:val="00DD1F6E"/>
    <w:rsid w:val="00F635F4"/>
    <w:rsid w:val="00FD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B6C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B6C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B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C83"/>
  </w:style>
  <w:style w:type="paragraph" w:styleId="Paragrafoelenco">
    <w:name w:val="List Paragraph"/>
    <w:basedOn w:val="Normale"/>
    <w:uiPriority w:val="34"/>
    <w:qFormat/>
    <w:rsid w:val="001B6C83"/>
    <w:pPr>
      <w:ind w:left="720"/>
      <w:contextualSpacing/>
    </w:pPr>
  </w:style>
  <w:style w:type="paragraph" w:customStyle="1" w:styleId="Default">
    <w:name w:val="Default"/>
    <w:rsid w:val="001B6C83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C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B6C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B6C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B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6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C83"/>
  </w:style>
  <w:style w:type="paragraph" w:styleId="Paragrafoelenco">
    <w:name w:val="List Paragraph"/>
    <w:basedOn w:val="Normale"/>
    <w:uiPriority w:val="34"/>
    <w:qFormat/>
    <w:rsid w:val="001B6C83"/>
    <w:pPr>
      <w:ind w:left="720"/>
      <w:contextualSpacing/>
    </w:pPr>
  </w:style>
  <w:style w:type="paragraph" w:customStyle="1" w:styleId="Default">
    <w:name w:val="Default"/>
    <w:rsid w:val="001B6C83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smina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sm.segreteria@gmail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Gaetani</dc:creator>
  <cp:lastModifiedBy>HP</cp:lastModifiedBy>
  <cp:revision>4</cp:revision>
  <dcterms:created xsi:type="dcterms:W3CDTF">2020-05-15T17:37:00Z</dcterms:created>
  <dcterms:modified xsi:type="dcterms:W3CDTF">2020-05-17T08:44:00Z</dcterms:modified>
</cp:coreProperties>
</file>